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1683" w14:textId="77777777" w:rsidR="008D0B47" w:rsidRDefault="008D0B47" w:rsidP="008D0B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07B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</w:p>
    <w:p w14:paraId="58D06B57" w14:textId="77777777" w:rsidR="008D0B47" w:rsidRPr="002C07B4" w:rsidRDefault="008D0B47" w:rsidP="008D0B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07B4">
        <w:rPr>
          <w:rFonts w:ascii="Times New Roman" w:hAnsi="Times New Roman" w:cs="Times New Roman"/>
          <w:sz w:val="24"/>
          <w:szCs w:val="24"/>
        </w:rPr>
        <w:t>«БИЗНЕС ЛЁРНИНГ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7B4">
        <w:rPr>
          <w:rFonts w:ascii="Times New Roman" w:hAnsi="Times New Roman" w:cs="Times New Roman"/>
          <w:sz w:val="24"/>
          <w:szCs w:val="24"/>
        </w:rPr>
        <w:t>ТЕХНОЛОДЖИС ПАРТНЕРС»</w:t>
      </w:r>
    </w:p>
    <w:p w14:paraId="4EB2DAF2" w14:textId="77777777" w:rsidR="008D0B47" w:rsidRPr="002C07B4" w:rsidRDefault="008D0B47" w:rsidP="008D0B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07B4">
        <w:rPr>
          <w:rFonts w:ascii="Times New Roman" w:hAnsi="Times New Roman" w:cs="Times New Roman"/>
          <w:sz w:val="24"/>
          <w:szCs w:val="24"/>
        </w:rPr>
        <w:t>(ООО «БЛТ ПАРТНЕРС»)</w:t>
      </w:r>
    </w:p>
    <w:p w14:paraId="3E8656CC" w14:textId="77777777" w:rsidR="008D0B47" w:rsidRDefault="008D0B47" w:rsidP="008D0B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2BCA4A1" w14:textId="77777777" w:rsidR="008D0B47" w:rsidRDefault="008D0B47" w:rsidP="008D0B4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5A048A21" w14:textId="77777777" w:rsidR="008D0B47" w:rsidRDefault="008D0B47" w:rsidP="008D0B4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7B34056D" w14:textId="77777777" w:rsidR="008D0B47" w:rsidRDefault="008D0B47" w:rsidP="008D0B4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15C126F4" w14:textId="77777777" w:rsidR="008D0B47" w:rsidRDefault="008D0B47" w:rsidP="008D0B4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30056">
        <w:rPr>
          <w:rFonts w:ascii="Times New Roman" w:hAnsi="Times New Roman" w:cs="Times New Roman"/>
          <w:sz w:val="24"/>
          <w:szCs w:val="24"/>
        </w:rPr>
        <w:t xml:space="preserve">УТВЕРЖДАЮ  </w:t>
      </w:r>
    </w:p>
    <w:p w14:paraId="2E0017F6" w14:textId="77777777" w:rsidR="008D0B47" w:rsidRPr="00A30056" w:rsidRDefault="008D0B47" w:rsidP="008D0B47">
      <w:pPr>
        <w:spacing w:after="0" w:line="240" w:lineRule="auto"/>
        <w:ind w:left="5954"/>
        <w:rPr>
          <w:rFonts w:ascii="Times New Roman" w:hAnsi="Times New Roman" w:cs="Times New Roman"/>
          <w:i/>
          <w:iCs/>
          <w:sz w:val="24"/>
          <w:szCs w:val="24"/>
        </w:rPr>
      </w:pPr>
      <w:r w:rsidRPr="00A3005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54A4107B" w14:textId="77777777" w:rsidR="008D0B47" w:rsidRPr="00A30056" w:rsidRDefault="008D0B47" w:rsidP="008D0B4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30056">
        <w:rPr>
          <w:rFonts w:ascii="Times New Roman" w:hAnsi="Times New Roman" w:cs="Times New Roman"/>
          <w:sz w:val="24"/>
          <w:szCs w:val="24"/>
        </w:rPr>
        <w:t>Ген. директор ООО «</w:t>
      </w:r>
      <w:r>
        <w:rPr>
          <w:rFonts w:ascii="Times New Roman" w:hAnsi="Times New Roman" w:cs="Times New Roman"/>
          <w:sz w:val="24"/>
          <w:szCs w:val="24"/>
        </w:rPr>
        <w:t>БЛТ ПАРТНЕРС</w:t>
      </w:r>
      <w:r w:rsidRPr="00A30056">
        <w:rPr>
          <w:rFonts w:ascii="Times New Roman" w:hAnsi="Times New Roman" w:cs="Times New Roman"/>
          <w:sz w:val="24"/>
          <w:szCs w:val="24"/>
        </w:rPr>
        <w:t xml:space="preserve">»                              </w:t>
      </w:r>
    </w:p>
    <w:p w14:paraId="35192FE7" w14:textId="77777777" w:rsidR="008D0B47" w:rsidRPr="00A30056" w:rsidRDefault="008D0B47" w:rsidP="008D0B4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30056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>С. П. Беляева</w:t>
      </w:r>
    </w:p>
    <w:p w14:paraId="224F7601" w14:textId="77777777" w:rsidR="008D0B47" w:rsidRDefault="008D0B47" w:rsidP="008D0B47">
      <w:pPr>
        <w:pStyle w:val="a3"/>
        <w:spacing w:after="0"/>
        <w:ind w:left="5954"/>
        <w:rPr>
          <w:sz w:val="24"/>
          <w:szCs w:val="24"/>
        </w:rPr>
      </w:pPr>
      <w:r w:rsidRPr="00A30056">
        <w:rPr>
          <w:sz w:val="24"/>
          <w:szCs w:val="24"/>
        </w:rPr>
        <w:t xml:space="preserve"> (подпись)</w:t>
      </w:r>
    </w:p>
    <w:p w14:paraId="5D6EC9F8" w14:textId="77777777" w:rsidR="008D0B47" w:rsidRPr="00A30056" w:rsidRDefault="008D0B47" w:rsidP="008D0B47">
      <w:pPr>
        <w:pStyle w:val="a3"/>
        <w:spacing w:after="0"/>
        <w:ind w:left="5954"/>
        <w:rPr>
          <w:sz w:val="24"/>
          <w:szCs w:val="24"/>
        </w:rPr>
      </w:pPr>
    </w:p>
    <w:p w14:paraId="7E47257A" w14:textId="77777777" w:rsidR="008D0B47" w:rsidRDefault="008D0B47" w:rsidP="008D0B47">
      <w:pPr>
        <w:pStyle w:val="a3"/>
        <w:spacing w:after="0"/>
        <w:ind w:left="5954"/>
        <w:rPr>
          <w:sz w:val="24"/>
          <w:szCs w:val="24"/>
        </w:rPr>
      </w:pPr>
      <w:r w:rsidRPr="00A30056">
        <w:rPr>
          <w:sz w:val="24"/>
          <w:szCs w:val="24"/>
        </w:rPr>
        <w:t>«____»___________ 2022</w:t>
      </w:r>
    </w:p>
    <w:p w14:paraId="18F6ED98" w14:textId="77777777" w:rsidR="00884920" w:rsidRDefault="00884920" w:rsidP="00884920">
      <w:pPr>
        <w:pStyle w:val="a3"/>
        <w:spacing w:after="0"/>
        <w:ind w:left="5954"/>
        <w:rPr>
          <w:sz w:val="24"/>
          <w:szCs w:val="24"/>
        </w:rPr>
      </w:pPr>
    </w:p>
    <w:p w14:paraId="54058C6D" w14:textId="77777777" w:rsidR="00884920" w:rsidRDefault="00884920" w:rsidP="00884920">
      <w:pPr>
        <w:pStyle w:val="a3"/>
        <w:spacing w:after="0"/>
        <w:ind w:left="5954"/>
        <w:rPr>
          <w:sz w:val="24"/>
          <w:szCs w:val="24"/>
        </w:rPr>
      </w:pPr>
    </w:p>
    <w:p w14:paraId="73E911E1" w14:textId="77777777" w:rsidR="00884920" w:rsidRDefault="00884920" w:rsidP="00884920">
      <w:pPr>
        <w:pStyle w:val="a3"/>
        <w:spacing w:after="0"/>
        <w:ind w:left="5954"/>
        <w:rPr>
          <w:sz w:val="24"/>
          <w:szCs w:val="24"/>
        </w:rPr>
      </w:pPr>
    </w:p>
    <w:p w14:paraId="4F5FCE3D" w14:textId="77777777" w:rsidR="00884920" w:rsidRDefault="00884920" w:rsidP="00884920">
      <w:pPr>
        <w:pStyle w:val="Default"/>
      </w:pPr>
    </w:p>
    <w:p w14:paraId="46DB9558" w14:textId="77777777" w:rsidR="00253C0C" w:rsidRDefault="00253C0C" w:rsidP="00884920">
      <w:pPr>
        <w:pStyle w:val="Default"/>
      </w:pPr>
    </w:p>
    <w:p w14:paraId="690019F3" w14:textId="45450985" w:rsidR="00D172FA" w:rsidRDefault="00D41220" w:rsidP="00884920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внутреннего трудового распорядка</w:t>
      </w:r>
      <w:r w:rsidR="00884920" w:rsidRPr="00884920">
        <w:rPr>
          <w:b/>
          <w:sz w:val="28"/>
          <w:szCs w:val="28"/>
        </w:rPr>
        <w:t xml:space="preserve"> </w:t>
      </w:r>
    </w:p>
    <w:p w14:paraId="58FC45B8" w14:textId="77777777" w:rsidR="00884920" w:rsidRDefault="00884920" w:rsidP="008849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10B9356" w14:textId="77777777" w:rsidR="00884920" w:rsidRDefault="00884920" w:rsidP="008849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4202EE0" w14:textId="77777777" w:rsidR="00884920" w:rsidRDefault="00884920" w:rsidP="008849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1B2F8AE" w14:textId="77777777" w:rsidR="00884920" w:rsidRDefault="00884920" w:rsidP="008849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9FAF29E" w14:textId="77777777" w:rsidR="00884920" w:rsidRDefault="00884920" w:rsidP="008849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B3A7535" w14:textId="77777777" w:rsidR="00884920" w:rsidRDefault="00884920" w:rsidP="008849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CAF5BFA" w14:textId="77777777" w:rsidR="00884920" w:rsidRDefault="00884920" w:rsidP="008849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E686B0D" w14:textId="77777777" w:rsidR="00884920" w:rsidRDefault="00884920" w:rsidP="008849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6DF9468" w14:textId="77777777" w:rsidR="00884920" w:rsidRDefault="00884920" w:rsidP="008849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A4D4CF1" w14:textId="77777777" w:rsidR="00884920" w:rsidRDefault="00884920" w:rsidP="008849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28DC0CD" w14:textId="77777777" w:rsidR="00884920" w:rsidRDefault="00884920" w:rsidP="008849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32A26B5" w14:textId="77777777" w:rsidR="00884920" w:rsidRDefault="00884920" w:rsidP="008849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31BA401" w14:textId="77777777" w:rsidR="00884920" w:rsidRDefault="00884920" w:rsidP="008849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66F9852" w14:textId="77777777" w:rsidR="00884920" w:rsidRDefault="00884920" w:rsidP="008849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2337973" w14:textId="77777777" w:rsidR="00884920" w:rsidRDefault="00884920" w:rsidP="008849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BC70DB0" w14:textId="77777777" w:rsidR="00884920" w:rsidRDefault="00884920" w:rsidP="008849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E64FBC4" w14:textId="77777777" w:rsidR="00884920" w:rsidRDefault="00884920" w:rsidP="008849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31B7E86" w14:textId="77777777" w:rsidR="00884920" w:rsidRDefault="00884920" w:rsidP="008849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0D198DF" w14:textId="77777777" w:rsidR="00884920" w:rsidRDefault="00884920" w:rsidP="008849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3E273B6" w14:textId="77777777" w:rsidR="00884920" w:rsidRDefault="00884920" w:rsidP="008849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17DD8A5" w14:textId="77777777" w:rsidR="00884920" w:rsidRDefault="00884920" w:rsidP="008849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3ED0F61" w14:textId="77777777" w:rsidR="00884920" w:rsidRDefault="00884920" w:rsidP="008849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873C320" w14:textId="77777777" w:rsidR="00884920" w:rsidRDefault="00884920" w:rsidP="008849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114FA8" w14:textId="77777777" w:rsidR="00884920" w:rsidRDefault="00884920" w:rsidP="008849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29C03E" w14:textId="77777777" w:rsidR="00884920" w:rsidRDefault="00884920" w:rsidP="008849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57B631" w14:textId="02FAB8CF" w:rsidR="00884920" w:rsidRDefault="00884920" w:rsidP="008849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2B51B1" w14:textId="36E9BED5" w:rsidR="006D0CAD" w:rsidRDefault="006D0CAD" w:rsidP="008849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4ABF74" w14:textId="77777777" w:rsidR="006D0CAD" w:rsidRDefault="006D0CAD" w:rsidP="008849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F54920" w14:textId="77777777" w:rsidR="00884920" w:rsidRDefault="00884920" w:rsidP="008849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6CA829" w14:textId="77777777" w:rsidR="00884920" w:rsidRDefault="00884920" w:rsidP="008849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7C1E7C" w14:textId="461E5D65" w:rsidR="00884920" w:rsidRDefault="008D0B47" w:rsidP="008849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</w:p>
    <w:p w14:paraId="1EAA62FA" w14:textId="1728FB29" w:rsidR="00884920" w:rsidRDefault="00884920" w:rsidP="008849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</w:t>
      </w:r>
    </w:p>
    <w:p w14:paraId="09A3C1E7" w14:textId="77777777" w:rsidR="00884920" w:rsidRPr="00876A90" w:rsidRDefault="00876A90" w:rsidP="00876A9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A90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14:paraId="6A526D6B" w14:textId="77777777" w:rsidR="00876A90" w:rsidRDefault="00876A90" w:rsidP="00876A90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9D36A2A" w14:textId="2B95258F" w:rsidR="00993382" w:rsidRPr="006D0CAD" w:rsidRDefault="00F45341" w:rsidP="006D0CA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CAD" w:rsidRPr="006D0CAD">
        <w:rPr>
          <w:rFonts w:ascii="Times New Roman" w:hAnsi="Times New Roman" w:cs="Times New Roman"/>
          <w:sz w:val="24"/>
          <w:szCs w:val="24"/>
        </w:rPr>
        <w:t>Настоящ</w:t>
      </w:r>
      <w:r w:rsidR="00D41220">
        <w:rPr>
          <w:rFonts w:ascii="Times New Roman" w:hAnsi="Times New Roman" w:cs="Times New Roman"/>
          <w:sz w:val="24"/>
          <w:szCs w:val="24"/>
        </w:rPr>
        <w:t>ие Правила внутреннего трудового распорядка</w:t>
      </w:r>
      <w:r w:rsidR="006D0CAD" w:rsidRPr="006D0CAD">
        <w:rPr>
          <w:rFonts w:ascii="Times New Roman" w:hAnsi="Times New Roman" w:cs="Times New Roman"/>
          <w:sz w:val="24"/>
          <w:szCs w:val="24"/>
        </w:rPr>
        <w:t xml:space="preserve"> </w:t>
      </w:r>
      <w:r w:rsidR="00D41220">
        <w:rPr>
          <w:rFonts w:ascii="Times New Roman" w:hAnsi="Times New Roman" w:cs="Times New Roman"/>
          <w:sz w:val="24"/>
          <w:szCs w:val="24"/>
        </w:rPr>
        <w:t xml:space="preserve">в </w:t>
      </w:r>
      <w:r w:rsidR="00D91BEE">
        <w:rPr>
          <w:rFonts w:ascii="Times New Roman" w:hAnsi="Times New Roman" w:cs="Times New Roman"/>
          <w:sz w:val="24"/>
          <w:szCs w:val="24"/>
        </w:rPr>
        <w:t>ООО</w:t>
      </w:r>
      <w:r w:rsidR="006D0CAD" w:rsidRPr="006D0CAD">
        <w:rPr>
          <w:rFonts w:ascii="Times New Roman" w:hAnsi="Times New Roman" w:cs="Times New Roman"/>
          <w:sz w:val="24"/>
          <w:szCs w:val="24"/>
        </w:rPr>
        <w:t xml:space="preserve"> «</w:t>
      </w:r>
      <w:r w:rsidR="00253C0C">
        <w:rPr>
          <w:rFonts w:ascii="Times New Roman" w:hAnsi="Times New Roman" w:cs="Times New Roman"/>
          <w:sz w:val="24"/>
          <w:szCs w:val="24"/>
        </w:rPr>
        <w:t>БЛТ ПАРТНЕРС</w:t>
      </w:r>
      <w:r w:rsidR="006D0CAD" w:rsidRPr="006D0CAD">
        <w:rPr>
          <w:rFonts w:ascii="Times New Roman" w:hAnsi="Times New Roman" w:cs="Times New Roman"/>
          <w:sz w:val="24"/>
          <w:szCs w:val="24"/>
        </w:rPr>
        <w:t>»</w:t>
      </w:r>
      <w:r w:rsidR="00993382" w:rsidRPr="006D0CAD">
        <w:rPr>
          <w:rFonts w:ascii="Times New Roman" w:hAnsi="Times New Roman" w:cs="Times New Roman"/>
          <w:sz w:val="24"/>
          <w:szCs w:val="24"/>
        </w:rPr>
        <w:t xml:space="preserve"> </w:t>
      </w:r>
      <w:r w:rsidR="00140FA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53C0C">
        <w:rPr>
          <w:rFonts w:ascii="Times New Roman" w:hAnsi="Times New Roman" w:cs="Times New Roman"/>
          <w:sz w:val="24"/>
          <w:szCs w:val="24"/>
        </w:rPr>
        <w:t>Организация</w:t>
      </w:r>
      <w:r w:rsidR="0080012C">
        <w:rPr>
          <w:rFonts w:ascii="Times New Roman" w:hAnsi="Times New Roman" w:cs="Times New Roman"/>
          <w:sz w:val="24"/>
          <w:szCs w:val="24"/>
        </w:rPr>
        <w:t>, Работодатель</w:t>
      </w:r>
      <w:r w:rsidR="00140FA7">
        <w:rPr>
          <w:rFonts w:ascii="Times New Roman" w:hAnsi="Times New Roman" w:cs="Times New Roman"/>
          <w:sz w:val="24"/>
          <w:szCs w:val="24"/>
        </w:rPr>
        <w:t>)</w:t>
      </w:r>
      <w:r w:rsidR="00D91BEE">
        <w:rPr>
          <w:rFonts w:ascii="Times New Roman" w:hAnsi="Times New Roman" w:cs="Times New Roman"/>
          <w:sz w:val="24"/>
          <w:szCs w:val="24"/>
        </w:rPr>
        <w:t xml:space="preserve">, </w:t>
      </w:r>
      <w:r w:rsidR="00B41C2F" w:rsidRPr="006D0CAD">
        <w:rPr>
          <w:rFonts w:ascii="Times New Roman" w:hAnsi="Times New Roman" w:cs="Times New Roman"/>
          <w:sz w:val="24"/>
          <w:szCs w:val="24"/>
        </w:rPr>
        <w:t>разработан</w:t>
      </w:r>
      <w:r w:rsidR="00D41220">
        <w:rPr>
          <w:rFonts w:ascii="Times New Roman" w:hAnsi="Times New Roman" w:cs="Times New Roman"/>
          <w:sz w:val="24"/>
          <w:szCs w:val="24"/>
        </w:rPr>
        <w:t>ы</w:t>
      </w:r>
      <w:r w:rsidR="00B41C2F" w:rsidRPr="006D0CAD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993382" w:rsidRPr="006D0CAD">
        <w:rPr>
          <w:rFonts w:ascii="Times New Roman" w:hAnsi="Times New Roman" w:cs="Times New Roman"/>
          <w:sz w:val="24"/>
          <w:szCs w:val="24"/>
        </w:rPr>
        <w:t>:</w:t>
      </w:r>
      <w:r w:rsidR="00B41C2F" w:rsidRPr="006D0C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76FEA" w14:textId="1B89AC36" w:rsidR="00D41220" w:rsidRDefault="00D41220" w:rsidP="00993382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Трудовым кодексом Российской Федерации;</w:t>
      </w:r>
    </w:p>
    <w:p w14:paraId="1D1EE87B" w14:textId="373AAB39" w:rsidR="00B41C2F" w:rsidRPr="00307D71" w:rsidRDefault="00B41C2F" w:rsidP="00993382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71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636A9F" w:rsidRPr="00307D71">
        <w:rPr>
          <w:rFonts w:ascii="Times New Roman" w:hAnsi="Times New Roman" w:cs="Times New Roman"/>
          <w:sz w:val="24"/>
          <w:szCs w:val="24"/>
        </w:rPr>
        <w:t>от 29 декабря 2012 года № 273-ФЗ</w:t>
      </w:r>
      <w:r w:rsidRPr="00307D71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</w:t>
      </w:r>
      <w:r w:rsidR="00993382" w:rsidRPr="00307D71">
        <w:rPr>
          <w:rFonts w:ascii="Times New Roman" w:hAnsi="Times New Roman" w:cs="Times New Roman"/>
          <w:sz w:val="24"/>
          <w:szCs w:val="24"/>
        </w:rPr>
        <w:t>;</w:t>
      </w:r>
    </w:p>
    <w:p w14:paraId="3219E2FF" w14:textId="67AA750D" w:rsidR="00993382" w:rsidRPr="00307D71" w:rsidRDefault="00253C0C" w:rsidP="00993382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93382" w:rsidRPr="00307D71">
        <w:rPr>
          <w:rFonts w:ascii="Times New Roman" w:hAnsi="Times New Roman" w:cs="Times New Roman"/>
          <w:sz w:val="24"/>
          <w:szCs w:val="24"/>
        </w:rPr>
        <w:t xml:space="preserve">окальными </w:t>
      </w:r>
      <w:r>
        <w:rPr>
          <w:rFonts w:ascii="Times New Roman" w:hAnsi="Times New Roman" w:cs="Times New Roman"/>
          <w:sz w:val="24"/>
          <w:szCs w:val="24"/>
        </w:rPr>
        <w:t>нормативными</w:t>
      </w:r>
      <w:r w:rsidR="00993382" w:rsidRPr="00307D71">
        <w:rPr>
          <w:rFonts w:ascii="Times New Roman" w:hAnsi="Times New Roman" w:cs="Times New Roman"/>
          <w:sz w:val="24"/>
          <w:szCs w:val="24"/>
        </w:rPr>
        <w:t xml:space="preserve"> актами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993382" w:rsidRPr="00307D71">
        <w:rPr>
          <w:rFonts w:ascii="Times New Roman" w:hAnsi="Times New Roman" w:cs="Times New Roman"/>
          <w:sz w:val="24"/>
          <w:szCs w:val="24"/>
        </w:rPr>
        <w:t>.</w:t>
      </w:r>
    </w:p>
    <w:p w14:paraId="19D687F1" w14:textId="3F03E1D3" w:rsidR="00993382" w:rsidRPr="00307D71" w:rsidRDefault="00BD0D5C" w:rsidP="00BD0D5C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71">
        <w:rPr>
          <w:rFonts w:ascii="Times New Roman" w:hAnsi="Times New Roman" w:cs="Times New Roman"/>
          <w:sz w:val="24"/>
          <w:szCs w:val="24"/>
        </w:rPr>
        <w:t xml:space="preserve"> </w:t>
      </w:r>
      <w:r w:rsidR="006D0CAD" w:rsidRPr="00307D71">
        <w:rPr>
          <w:rFonts w:ascii="Times New Roman" w:hAnsi="Times New Roman" w:cs="Times New Roman"/>
          <w:sz w:val="24"/>
          <w:szCs w:val="24"/>
        </w:rPr>
        <w:t>Настоящ</w:t>
      </w:r>
      <w:r w:rsidR="00D91BEE" w:rsidRPr="00307D71">
        <w:rPr>
          <w:rFonts w:ascii="Times New Roman" w:hAnsi="Times New Roman" w:cs="Times New Roman"/>
          <w:sz w:val="24"/>
          <w:szCs w:val="24"/>
        </w:rPr>
        <w:t>ие</w:t>
      </w:r>
      <w:r w:rsidR="006D0CAD" w:rsidRPr="00307D71">
        <w:rPr>
          <w:rFonts w:ascii="Times New Roman" w:hAnsi="Times New Roman" w:cs="Times New Roman"/>
          <w:sz w:val="24"/>
          <w:szCs w:val="24"/>
        </w:rPr>
        <w:t xml:space="preserve"> </w:t>
      </w:r>
      <w:r w:rsidR="00D91BEE" w:rsidRPr="00307D71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(далее - Правила) определяют трудовой распорядок в ООО «</w:t>
      </w:r>
      <w:r w:rsidR="00253C0C">
        <w:rPr>
          <w:rFonts w:ascii="Times New Roman" w:hAnsi="Times New Roman" w:cs="Times New Roman"/>
          <w:sz w:val="24"/>
          <w:szCs w:val="24"/>
        </w:rPr>
        <w:t>БЛТ ПАРТНЕРС</w:t>
      </w:r>
      <w:r w:rsidR="00D91BEE" w:rsidRPr="00307D71">
        <w:rPr>
          <w:rFonts w:ascii="Times New Roman" w:hAnsi="Times New Roman" w:cs="Times New Roman"/>
          <w:sz w:val="24"/>
          <w:szCs w:val="24"/>
        </w:rPr>
        <w:t>» и регламентируют порядок приема, перевода и увольнения работников, основные права, обязанности и ответственность сторон трудового договора, режим работы, время отдыха, меры поощрения и взыскания, применяемые к работникам, а также иные вопросы регулирования трудовых отношений в ООО «</w:t>
      </w:r>
      <w:r w:rsidR="00253C0C">
        <w:rPr>
          <w:rFonts w:ascii="Times New Roman" w:hAnsi="Times New Roman" w:cs="Times New Roman"/>
          <w:sz w:val="24"/>
          <w:szCs w:val="24"/>
        </w:rPr>
        <w:t>БЛТ ПАРТНЕРС</w:t>
      </w:r>
      <w:r w:rsidR="00D91BEE" w:rsidRPr="00307D71">
        <w:rPr>
          <w:rFonts w:ascii="Times New Roman" w:hAnsi="Times New Roman" w:cs="Times New Roman"/>
          <w:sz w:val="24"/>
          <w:szCs w:val="24"/>
        </w:rPr>
        <w:t>»</w:t>
      </w:r>
      <w:r w:rsidR="003B2F6B">
        <w:rPr>
          <w:rFonts w:ascii="Times New Roman" w:hAnsi="Times New Roman" w:cs="Times New Roman"/>
          <w:sz w:val="24"/>
          <w:szCs w:val="24"/>
        </w:rPr>
        <w:t>, в том числе, его с</w:t>
      </w:r>
      <w:r w:rsidR="003B2F6B" w:rsidRPr="00876A90">
        <w:rPr>
          <w:rFonts w:ascii="Times New Roman" w:hAnsi="Times New Roman" w:cs="Times New Roman"/>
          <w:sz w:val="24"/>
          <w:szCs w:val="24"/>
        </w:rPr>
        <w:t>труктурно</w:t>
      </w:r>
      <w:r w:rsidR="003B2F6B">
        <w:rPr>
          <w:rFonts w:ascii="Times New Roman" w:hAnsi="Times New Roman" w:cs="Times New Roman"/>
          <w:sz w:val="24"/>
          <w:szCs w:val="24"/>
        </w:rPr>
        <w:t>м</w:t>
      </w:r>
      <w:r w:rsidR="003B2F6B" w:rsidRPr="00876A90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3B2F6B">
        <w:rPr>
          <w:rFonts w:ascii="Times New Roman" w:hAnsi="Times New Roman" w:cs="Times New Roman"/>
          <w:sz w:val="24"/>
          <w:szCs w:val="24"/>
        </w:rPr>
        <w:t>и, осуществляющем образовательную деятельность -</w:t>
      </w:r>
      <w:r w:rsidR="003B2F6B" w:rsidRPr="00876A90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3B2F6B">
        <w:rPr>
          <w:rFonts w:ascii="Times New Roman" w:hAnsi="Times New Roman" w:cs="Times New Roman"/>
          <w:sz w:val="24"/>
          <w:szCs w:val="24"/>
        </w:rPr>
        <w:t>ом</w:t>
      </w:r>
      <w:r w:rsidR="003B2F6B" w:rsidRPr="00876A90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3B2F6B">
        <w:rPr>
          <w:rFonts w:ascii="Times New Roman" w:hAnsi="Times New Roman" w:cs="Times New Roman"/>
          <w:sz w:val="24"/>
          <w:szCs w:val="24"/>
        </w:rPr>
        <w:t>е</w:t>
      </w:r>
      <w:r w:rsidR="00253C0C">
        <w:rPr>
          <w:rFonts w:ascii="Times New Roman" w:hAnsi="Times New Roman" w:cs="Times New Roman"/>
          <w:sz w:val="24"/>
          <w:szCs w:val="24"/>
        </w:rPr>
        <w:t xml:space="preserve"> ООО</w:t>
      </w:r>
      <w:r w:rsidR="003B2F6B">
        <w:rPr>
          <w:rFonts w:ascii="Times New Roman" w:hAnsi="Times New Roman" w:cs="Times New Roman"/>
          <w:sz w:val="24"/>
          <w:szCs w:val="24"/>
        </w:rPr>
        <w:t xml:space="preserve"> «</w:t>
      </w:r>
      <w:r w:rsidR="00253C0C">
        <w:rPr>
          <w:rFonts w:ascii="Times New Roman" w:hAnsi="Times New Roman" w:cs="Times New Roman"/>
          <w:sz w:val="24"/>
          <w:szCs w:val="24"/>
        </w:rPr>
        <w:t>БЛТ ПАРТНЕРС</w:t>
      </w:r>
      <w:r w:rsidR="003B2F6B" w:rsidRPr="00876A90">
        <w:rPr>
          <w:rFonts w:ascii="Times New Roman" w:hAnsi="Times New Roman" w:cs="Times New Roman"/>
          <w:sz w:val="24"/>
          <w:szCs w:val="24"/>
        </w:rPr>
        <w:t>»</w:t>
      </w:r>
      <w:r w:rsidR="000B1E22">
        <w:rPr>
          <w:rFonts w:ascii="Times New Roman" w:hAnsi="Times New Roman" w:cs="Times New Roman"/>
          <w:sz w:val="24"/>
          <w:szCs w:val="24"/>
        </w:rPr>
        <w:t xml:space="preserve"> (далее – Учебный центр)</w:t>
      </w:r>
      <w:r w:rsidR="00993382" w:rsidRPr="00307D71">
        <w:rPr>
          <w:rFonts w:ascii="Times New Roman" w:hAnsi="Times New Roman" w:cs="Times New Roman"/>
          <w:sz w:val="24"/>
          <w:szCs w:val="24"/>
        </w:rPr>
        <w:t>.</w:t>
      </w:r>
    </w:p>
    <w:p w14:paraId="7289E28F" w14:textId="4AC42E7F" w:rsidR="00D91BEE" w:rsidRPr="00045828" w:rsidRDefault="00D91BEE" w:rsidP="00BD0D5C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71">
        <w:rPr>
          <w:rFonts w:ascii="Times New Roman" w:hAnsi="Times New Roman" w:cs="Times New Roman"/>
          <w:sz w:val="24"/>
          <w:szCs w:val="24"/>
        </w:rPr>
        <w:t xml:space="preserve"> </w:t>
      </w:r>
      <w:r w:rsidRPr="00045828">
        <w:rPr>
          <w:rFonts w:ascii="Times New Roman" w:hAnsi="Times New Roman" w:cs="Times New Roman"/>
          <w:sz w:val="24"/>
          <w:szCs w:val="24"/>
        </w:rPr>
        <w:t>Правила утверждаются генеральным директором ООО «</w:t>
      </w:r>
      <w:r w:rsidR="00253C0C">
        <w:rPr>
          <w:rFonts w:ascii="Times New Roman" w:hAnsi="Times New Roman" w:cs="Times New Roman"/>
          <w:sz w:val="24"/>
          <w:szCs w:val="24"/>
        </w:rPr>
        <w:t>БЛТ ПАРТНЕРС</w:t>
      </w:r>
      <w:r w:rsidRPr="00045828">
        <w:rPr>
          <w:rFonts w:ascii="Times New Roman" w:hAnsi="Times New Roman" w:cs="Times New Roman"/>
          <w:sz w:val="24"/>
          <w:szCs w:val="24"/>
        </w:rPr>
        <w:t>».</w:t>
      </w:r>
    </w:p>
    <w:p w14:paraId="1033255A" w14:textId="21975F8A" w:rsidR="00307D71" w:rsidRPr="00045828" w:rsidRDefault="00D91BEE" w:rsidP="00BD0D5C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28">
        <w:rPr>
          <w:rFonts w:ascii="Times New Roman" w:hAnsi="Times New Roman" w:cs="Times New Roman"/>
          <w:sz w:val="24"/>
          <w:szCs w:val="24"/>
        </w:rPr>
        <w:t xml:space="preserve"> Действие Правил распространяется на всех работников </w:t>
      </w:r>
      <w:r w:rsidR="00C32947" w:rsidRPr="00045828">
        <w:rPr>
          <w:rFonts w:ascii="Times New Roman" w:hAnsi="Times New Roman" w:cs="Times New Roman"/>
          <w:sz w:val="24"/>
          <w:szCs w:val="24"/>
        </w:rPr>
        <w:t>Работодателя</w:t>
      </w:r>
      <w:r w:rsidRPr="00045828">
        <w:rPr>
          <w:rFonts w:ascii="Times New Roman" w:hAnsi="Times New Roman" w:cs="Times New Roman"/>
          <w:sz w:val="24"/>
          <w:szCs w:val="24"/>
        </w:rPr>
        <w:t xml:space="preserve">. Каждый </w:t>
      </w:r>
      <w:r w:rsidR="00307D71" w:rsidRPr="00045828">
        <w:rPr>
          <w:rFonts w:ascii="Times New Roman" w:hAnsi="Times New Roman" w:cs="Times New Roman"/>
          <w:sz w:val="24"/>
          <w:szCs w:val="24"/>
        </w:rPr>
        <w:t xml:space="preserve">работник должен быть ознакомлен с Правилами путем проставления подписи в листе ознакомления с </w:t>
      </w:r>
      <w:r w:rsidR="003D6545">
        <w:rPr>
          <w:rFonts w:ascii="Times New Roman" w:hAnsi="Times New Roman" w:cs="Times New Roman"/>
          <w:sz w:val="24"/>
          <w:szCs w:val="24"/>
        </w:rPr>
        <w:t>П</w:t>
      </w:r>
      <w:r w:rsidR="00307D71" w:rsidRPr="00045828">
        <w:rPr>
          <w:rFonts w:ascii="Times New Roman" w:hAnsi="Times New Roman" w:cs="Times New Roman"/>
          <w:sz w:val="24"/>
          <w:szCs w:val="24"/>
        </w:rPr>
        <w:t>равилами</w:t>
      </w:r>
      <w:r w:rsidR="00045828" w:rsidRPr="00045828">
        <w:rPr>
          <w:rFonts w:ascii="Times New Roman" w:hAnsi="Times New Roman" w:cs="Times New Roman"/>
          <w:sz w:val="24"/>
          <w:szCs w:val="24"/>
        </w:rPr>
        <w:t xml:space="preserve"> если иной порядок ознакомления не установлен иными локальными актами </w:t>
      </w:r>
      <w:r w:rsidR="00253C0C">
        <w:rPr>
          <w:rFonts w:ascii="Times New Roman" w:hAnsi="Times New Roman" w:cs="Times New Roman"/>
          <w:sz w:val="24"/>
          <w:szCs w:val="24"/>
        </w:rPr>
        <w:t>Организации</w:t>
      </w:r>
      <w:r w:rsidR="00045828" w:rsidRPr="00045828">
        <w:rPr>
          <w:rFonts w:ascii="Times New Roman" w:hAnsi="Times New Roman" w:cs="Times New Roman"/>
          <w:sz w:val="24"/>
          <w:szCs w:val="24"/>
        </w:rPr>
        <w:t xml:space="preserve"> или трудовым договором</w:t>
      </w:r>
      <w:r w:rsidR="00307D71" w:rsidRPr="00045828">
        <w:rPr>
          <w:rFonts w:ascii="Times New Roman" w:hAnsi="Times New Roman" w:cs="Times New Roman"/>
          <w:sz w:val="24"/>
          <w:szCs w:val="24"/>
        </w:rPr>
        <w:t>.</w:t>
      </w:r>
    </w:p>
    <w:p w14:paraId="7B71C770" w14:textId="7FED4BCF" w:rsidR="00D91BEE" w:rsidRPr="00253C0C" w:rsidRDefault="00307D71" w:rsidP="00253C0C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28">
        <w:rPr>
          <w:rFonts w:ascii="Times New Roman" w:hAnsi="Times New Roman" w:cs="Times New Roman"/>
          <w:sz w:val="24"/>
          <w:szCs w:val="24"/>
        </w:rPr>
        <w:t xml:space="preserve"> Правила размещаются на официальном</w:t>
      </w:r>
      <w:r w:rsidRPr="00307D71"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253C0C">
        <w:rPr>
          <w:rFonts w:ascii="Times New Roman" w:hAnsi="Times New Roman" w:cs="Times New Roman"/>
          <w:sz w:val="24"/>
          <w:szCs w:val="24"/>
        </w:rPr>
        <w:t>Организации</w:t>
      </w:r>
      <w:r w:rsidRPr="00307D71">
        <w:rPr>
          <w:rFonts w:ascii="Times New Roman" w:hAnsi="Times New Roman" w:cs="Times New Roman"/>
          <w:sz w:val="24"/>
          <w:szCs w:val="24"/>
        </w:rPr>
        <w:t>.</w:t>
      </w:r>
    </w:p>
    <w:p w14:paraId="44C0ACEB" w14:textId="54D401CF" w:rsidR="00307D71" w:rsidRPr="00307D71" w:rsidRDefault="00307D71" w:rsidP="00BD0D5C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71">
        <w:rPr>
          <w:rFonts w:ascii="Times New Roman" w:hAnsi="Times New Roman" w:cs="Times New Roman"/>
          <w:sz w:val="24"/>
          <w:szCs w:val="24"/>
        </w:rPr>
        <w:t xml:space="preserve"> Трудовые обязанности и права работников конкретизируются в трудовых договорах и должностных инструкциях.</w:t>
      </w:r>
    </w:p>
    <w:p w14:paraId="645645DA" w14:textId="17718E34" w:rsidR="00307D71" w:rsidRDefault="00307D71" w:rsidP="00BD0D5C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71">
        <w:rPr>
          <w:rFonts w:ascii="Times New Roman" w:hAnsi="Times New Roman" w:cs="Times New Roman"/>
          <w:sz w:val="24"/>
          <w:szCs w:val="24"/>
        </w:rPr>
        <w:t xml:space="preserve"> 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(в течение срока действия трудового договора) либо временно (непрерывно в течение определенного трудовым договором или дополнительным соглашением к трудовому договору срока, не превышающего шести месяцев,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месте).</w:t>
      </w:r>
    </w:p>
    <w:p w14:paraId="2A9CD5F2" w14:textId="7796B291" w:rsidR="00A33003" w:rsidRPr="006D0CAD" w:rsidRDefault="00A33003" w:rsidP="006D0CA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710423E" w14:textId="46B961C9" w:rsidR="0023626D" w:rsidRDefault="00CF17BC" w:rsidP="0023626D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DC4C82">
        <w:rPr>
          <w:rFonts w:ascii="Times New Roman" w:hAnsi="Times New Roman" w:cs="Times New Roman"/>
          <w:sz w:val="24"/>
          <w:szCs w:val="24"/>
        </w:rPr>
        <w:t>ПРИЕМА И УВОЛЬНЕНИЯ РАБОТНИКОВ</w:t>
      </w:r>
    </w:p>
    <w:p w14:paraId="7545A977" w14:textId="77777777" w:rsidR="002051F0" w:rsidRDefault="002051F0" w:rsidP="002051F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B109B" w14:textId="6E85B1B8" w:rsidR="008C5935" w:rsidRPr="00F7747A" w:rsidRDefault="00984F75" w:rsidP="003E7322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12C" w:rsidRPr="00F7747A">
        <w:rPr>
          <w:rFonts w:ascii="Times New Roman" w:hAnsi="Times New Roman" w:cs="Times New Roman"/>
          <w:sz w:val="24"/>
          <w:szCs w:val="24"/>
        </w:rPr>
        <w:t>Прием на работу</w:t>
      </w:r>
      <w:r w:rsidR="00CF17BC" w:rsidRPr="00F7747A">
        <w:rPr>
          <w:rFonts w:ascii="Times New Roman" w:hAnsi="Times New Roman" w:cs="Times New Roman"/>
          <w:sz w:val="24"/>
          <w:szCs w:val="24"/>
        </w:rPr>
        <w:t xml:space="preserve"> </w:t>
      </w:r>
      <w:r w:rsidR="0080012C" w:rsidRPr="00F7747A">
        <w:rPr>
          <w:rFonts w:ascii="Times New Roman" w:hAnsi="Times New Roman" w:cs="Times New Roman"/>
          <w:sz w:val="24"/>
          <w:szCs w:val="24"/>
        </w:rPr>
        <w:t>осуществляется путем заключения трудового договора в письменной форме в двух экземплярах.</w:t>
      </w:r>
    </w:p>
    <w:p w14:paraId="51DD2148" w14:textId="10F5FAB1" w:rsidR="00C32947" w:rsidRPr="00F7747A" w:rsidRDefault="00C32947" w:rsidP="00C32947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47A">
        <w:rPr>
          <w:rFonts w:ascii="Times New Roman" w:hAnsi="Times New Roman" w:cs="Times New Roman"/>
          <w:sz w:val="24"/>
          <w:szCs w:val="24"/>
        </w:rPr>
        <w:t xml:space="preserve"> При приеме на работу до подписания трудового договора Работодатель обязан ознакомить Работника под подпись с настоящими Правилами, коллективным договором (при его наличии), иными локальными нормативными актами, непосредственно связанными с трудовой деятельностью Работника.</w:t>
      </w:r>
    </w:p>
    <w:p w14:paraId="795AA63E" w14:textId="5F477545" w:rsidR="00F7747A" w:rsidRDefault="00B028E5" w:rsidP="003E7322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47A">
        <w:rPr>
          <w:rFonts w:ascii="Times New Roman" w:hAnsi="Times New Roman" w:cs="Times New Roman"/>
          <w:sz w:val="24"/>
          <w:szCs w:val="24"/>
        </w:rPr>
        <w:t xml:space="preserve"> При заключении трудового договора работник предоставляет следующие документы:</w:t>
      </w:r>
    </w:p>
    <w:p w14:paraId="58F0CEF5" w14:textId="77777777" w:rsidR="00B8199B" w:rsidRPr="00B8199B" w:rsidRDefault="00B8199B" w:rsidP="00B8199B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99B">
        <w:rPr>
          <w:rFonts w:ascii="Times New Roman" w:hAnsi="Times New Roman" w:cs="Times New Roman"/>
          <w:sz w:val="24"/>
          <w:szCs w:val="24"/>
        </w:rPr>
        <w:t>п</w:t>
      </w:r>
      <w:r w:rsidR="00F7747A" w:rsidRPr="00B8199B">
        <w:rPr>
          <w:rFonts w:ascii="Times New Roman" w:hAnsi="Times New Roman" w:cs="Times New Roman"/>
          <w:sz w:val="24"/>
          <w:szCs w:val="24"/>
        </w:rPr>
        <w:t>аспорт или иной документ</w:t>
      </w:r>
      <w:r w:rsidRPr="00B8199B">
        <w:rPr>
          <w:rFonts w:ascii="Times New Roman" w:hAnsi="Times New Roman" w:cs="Times New Roman"/>
          <w:sz w:val="24"/>
          <w:szCs w:val="24"/>
        </w:rPr>
        <w:t>, удостоверяющий личность;</w:t>
      </w:r>
    </w:p>
    <w:p w14:paraId="5C055FD1" w14:textId="77777777" w:rsidR="00B8199B" w:rsidRPr="00B8199B" w:rsidRDefault="00F7747A" w:rsidP="00B8199B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99B">
        <w:rPr>
          <w:rFonts w:ascii="Times New Roman" w:hAnsi="Times New Roman" w:cs="Times New Roman"/>
          <w:sz w:val="24"/>
          <w:szCs w:val="24"/>
        </w:rPr>
        <w:t>трудовую книжку и (или) сведения о трудовой деятельности, за исключением случаев, когда трудовой договор заключается впервые;</w:t>
      </w:r>
    </w:p>
    <w:p w14:paraId="4C07D185" w14:textId="784BBFE1" w:rsidR="00B8199B" w:rsidRPr="00B8199B" w:rsidRDefault="00F7747A" w:rsidP="00B8199B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99B">
        <w:rPr>
          <w:rFonts w:ascii="Times New Roman" w:hAnsi="Times New Roman" w:cs="Times New Roman"/>
          <w:sz w:val="24"/>
          <w:szCs w:val="24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</w:t>
      </w:r>
      <w:r w:rsidR="00563F7C">
        <w:rPr>
          <w:rFonts w:ascii="Times New Roman" w:hAnsi="Times New Roman" w:cs="Times New Roman"/>
          <w:sz w:val="24"/>
          <w:szCs w:val="24"/>
        </w:rPr>
        <w:t xml:space="preserve">, </w:t>
      </w:r>
      <w:r w:rsidR="00563F7C" w:rsidRPr="00B8199B">
        <w:rPr>
          <w:rFonts w:ascii="Times New Roman" w:hAnsi="Times New Roman" w:cs="Times New Roman"/>
          <w:sz w:val="24"/>
          <w:szCs w:val="24"/>
        </w:rPr>
        <w:t>за исключением случаев, когда трудовой договор заключается впервые</w:t>
      </w:r>
      <w:r w:rsidR="00563F7C">
        <w:rPr>
          <w:rFonts w:ascii="Times New Roman" w:hAnsi="Times New Roman" w:cs="Times New Roman"/>
          <w:sz w:val="24"/>
          <w:szCs w:val="24"/>
        </w:rPr>
        <w:t xml:space="preserve"> (в данном случае – оформляется Работодателем)</w:t>
      </w:r>
      <w:r w:rsidRPr="00B8199B">
        <w:rPr>
          <w:rFonts w:ascii="Times New Roman" w:hAnsi="Times New Roman" w:cs="Times New Roman"/>
          <w:sz w:val="24"/>
          <w:szCs w:val="24"/>
        </w:rPr>
        <w:t>;</w:t>
      </w:r>
    </w:p>
    <w:p w14:paraId="1D5CF111" w14:textId="77777777" w:rsidR="00B8199B" w:rsidRPr="00B8199B" w:rsidRDefault="00F7747A" w:rsidP="00B8199B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99B">
        <w:rPr>
          <w:rFonts w:ascii="Times New Roman" w:hAnsi="Times New Roman" w:cs="Times New Roman"/>
          <w:sz w:val="24"/>
          <w:szCs w:val="24"/>
        </w:rPr>
        <w:t xml:space="preserve">документ об образовании и/или квалификации или наличии специальных знаний </w:t>
      </w:r>
      <w:r w:rsidRPr="00563F7C">
        <w:rPr>
          <w:rFonts w:ascii="Times New Roman" w:hAnsi="Times New Roman" w:cs="Times New Roman"/>
          <w:sz w:val="24"/>
          <w:szCs w:val="24"/>
        </w:rPr>
        <w:t>- при поступлении на работу, требующую специальных знаний или специальной подготовки</w:t>
      </w:r>
      <w:r w:rsidRPr="00B8199B">
        <w:rPr>
          <w:rFonts w:ascii="Times New Roman" w:hAnsi="Times New Roman" w:cs="Times New Roman"/>
          <w:sz w:val="24"/>
          <w:szCs w:val="24"/>
        </w:rPr>
        <w:t>;</w:t>
      </w:r>
    </w:p>
    <w:p w14:paraId="0A888F62" w14:textId="6AC6C2E3" w:rsidR="00B8199B" w:rsidRDefault="00F7747A" w:rsidP="00B8199B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99B">
        <w:rPr>
          <w:rFonts w:ascii="Times New Roman" w:hAnsi="Times New Roman" w:cs="Times New Roman"/>
          <w:sz w:val="24"/>
          <w:szCs w:val="24"/>
        </w:rPr>
        <w:lastRenderedPageBreak/>
        <w:t>документы воинского учета - для военнообязанных и лиц, подлежащих призыву на военную службу;</w:t>
      </w:r>
    </w:p>
    <w:p w14:paraId="4DE0247E" w14:textId="077DB3F4" w:rsidR="00563F7C" w:rsidRPr="00563F7C" w:rsidRDefault="00563F7C" w:rsidP="00563F7C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F7C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(для подтверждения индивидуального номера налогоплательщика работника)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91E12F" w14:textId="7633EB68" w:rsidR="007913AF" w:rsidRPr="00563F7C" w:rsidRDefault="00563F7C" w:rsidP="00563F7C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F7C">
        <w:rPr>
          <w:rFonts w:ascii="Times New Roman" w:hAnsi="Times New Roman" w:cs="Times New Roman"/>
          <w:sz w:val="24"/>
          <w:szCs w:val="24"/>
        </w:rPr>
        <w:t>справку о доходах с прежнего места работы.</w:t>
      </w:r>
      <w:r w:rsidR="00140FA7" w:rsidRPr="00563F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FF6B3" w14:textId="0AAAAFC2" w:rsidR="00563F7C" w:rsidRPr="00563F7C" w:rsidRDefault="00F46BE9" w:rsidP="00C1569C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F7C">
        <w:rPr>
          <w:rFonts w:ascii="Times New Roman" w:hAnsi="Times New Roman" w:cs="Times New Roman"/>
          <w:sz w:val="24"/>
          <w:szCs w:val="24"/>
        </w:rPr>
        <w:t xml:space="preserve"> </w:t>
      </w:r>
      <w:r w:rsidR="00563F7C" w:rsidRPr="00A10479">
        <w:rPr>
          <w:rFonts w:ascii="Times New Roman" w:hAnsi="Times New Roman" w:cs="Times New Roman"/>
          <w:sz w:val="24"/>
          <w:szCs w:val="24"/>
        </w:rPr>
        <w:t>Лицо, поступающее на должность преподавательского состава, дополнительно предоставляет справку об отсутствии судимости (уголовного преследования) и медицинскую книжку с отметкой о прохождении обязательных и периодических медицинских осмотров в</w:t>
      </w:r>
      <w:r w:rsidR="00563F7C" w:rsidRPr="00563F7C"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 РФ.</w:t>
      </w:r>
    </w:p>
    <w:p w14:paraId="44C7995B" w14:textId="00D9BF9A" w:rsidR="00563F7C" w:rsidRPr="00963A84" w:rsidRDefault="00563F7C" w:rsidP="00963A84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F7C">
        <w:rPr>
          <w:rFonts w:ascii="Times New Roman" w:hAnsi="Times New Roman" w:cs="Times New Roman"/>
          <w:sz w:val="24"/>
          <w:szCs w:val="24"/>
        </w:rPr>
        <w:t xml:space="preserve"> </w:t>
      </w:r>
      <w:r w:rsidR="00963A84" w:rsidRPr="00963A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 педагогической деятельности</w:t>
      </w:r>
      <w:r w:rsidR="00963A84" w:rsidRPr="00963A84">
        <w:rPr>
          <w:rFonts w:ascii="Times New Roman" w:hAnsi="Times New Roman" w:cs="Times New Roman"/>
          <w:sz w:val="24"/>
          <w:szCs w:val="24"/>
        </w:rPr>
        <w:t xml:space="preserve"> </w:t>
      </w:r>
      <w:r w:rsidR="00963A84" w:rsidRPr="00563F7C">
        <w:rPr>
          <w:rFonts w:ascii="Times New Roman" w:hAnsi="Times New Roman" w:cs="Times New Roman"/>
          <w:sz w:val="24"/>
          <w:szCs w:val="24"/>
        </w:rPr>
        <w:t>в ООО «</w:t>
      </w:r>
      <w:r w:rsidR="00963A84">
        <w:rPr>
          <w:rFonts w:ascii="Times New Roman" w:hAnsi="Times New Roman" w:cs="Times New Roman"/>
          <w:sz w:val="24"/>
          <w:szCs w:val="24"/>
        </w:rPr>
        <w:t>БЛТ ПАРТНЕРС»</w:t>
      </w:r>
      <w:r w:rsidR="00963A84" w:rsidRPr="00963A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допускаются лица, имеющие образовательный ценз, который определяется в порядке, установленном законодательством Российской Федерации в сфере образования</w:t>
      </w:r>
      <w:r w:rsidR="00963A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963A84">
        <w:rPr>
          <w:rFonts w:ascii="Times New Roman" w:hAnsi="Times New Roman" w:cs="Times New Roman"/>
          <w:sz w:val="24"/>
          <w:szCs w:val="24"/>
        </w:rPr>
        <w:t>Образовательный ценз указанных лиц подтверждается документами государственного образца о соответствующем уровне образования и (или) квалификации, документами о дополнительном профессиональном образовании: удостоверениями о повышении квалификации и/или дипломом о профессиональной переподготовке.</w:t>
      </w:r>
    </w:p>
    <w:p w14:paraId="1953236D" w14:textId="152E55E1" w:rsidR="00506AA6" w:rsidRPr="00506AA6" w:rsidRDefault="002C4657" w:rsidP="00C1569C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A6">
        <w:rPr>
          <w:rFonts w:ascii="Times New Roman" w:hAnsi="Times New Roman" w:cs="Times New Roman"/>
          <w:sz w:val="24"/>
          <w:szCs w:val="24"/>
        </w:rPr>
        <w:t xml:space="preserve"> К преподавательской деятельности в </w:t>
      </w:r>
      <w:r w:rsidR="00506AA6" w:rsidRPr="00506AA6">
        <w:rPr>
          <w:rFonts w:ascii="Times New Roman" w:hAnsi="Times New Roman" w:cs="Times New Roman"/>
          <w:sz w:val="24"/>
          <w:szCs w:val="24"/>
        </w:rPr>
        <w:t>ООО «</w:t>
      </w:r>
      <w:r w:rsidR="00963A84">
        <w:rPr>
          <w:rFonts w:ascii="Times New Roman" w:hAnsi="Times New Roman" w:cs="Times New Roman"/>
          <w:sz w:val="24"/>
          <w:szCs w:val="24"/>
        </w:rPr>
        <w:t>БЛТ ПАРТНЕРС</w:t>
      </w:r>
      <w:r w:rsidR="00506AA6" w:rsidRPr="00506AA6">
        <w:rPr>
          <w:rFonts w:ascii="Times New Roman" w:hAnsi="Times New Roman" w:cs="Times New Roman"/>
          <w:sz w:val="24"/>
          <w:szCs w:val="24"/>
        </w:rPr>
        <w:t>»</w:t>
      </w:r>
      <w:r w:rsidRPr="00506AA6">
        <w:rPr>
          <w:rFonts w:ascii="Times New Roman" w:hAnsi="Times New Roman" w:cs="Times New Roman"/>
          <w:sz w:val="24"/>
          <w:szCs w:val="24"/>
        </w:rPr>
        <w:t xml:space="preserve"> не допускаются лица: </w:t>
      </w:r>
    </w:p>
    <w:p w14:paraId="38FC79FE" w14:textId="259B57BD" w:rsidR="00506AA6" w:rsidRPr="00506AA6" w:rsidRDefault="002C4657" w:rsidP="00506AA6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A6">
        <w:rPr>
          <w:rFonts w:ascii="Times New Roman" w:hAnsi="Times New Roman" w:cs="Times New Roman"/>
          <w:sz w:val="24"/>
          <w:szCs w:val="24"/>
        </w:rPr>
        <w:t xml:space="preserve">лишенные решением суда права работать в образовательной организации в течение определенного срока; </w:t>
      </w:r>
    </w:p>
    <w:p w14:paraId="54362287" w14:textId="77777777" w:rsidR="00506AA6" w:rsidRPr="00506AA6" w:rsidRDefault="002C4657" w:rsidP="00506AA6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A6">
        <w:rPr>
          <w:rFonts w:ascii="Times New Roman" w:hAnsi="Times New Roman" w:cs="Times New Roman"/>
          <w:sz w:val="24"/>
          <w:szCs w:val="24"/>
        </w:rPr>
        <w:t xml:space="preserve">имеющие неснятую и непогашенную за умышленные тяжкие и особо тяжкие преступления; </w:t>
      </w:r>
    </w:p>
    <w:p w14:paraId="545AB781" w14:textId="77777777" w:rsidR="00506AA6" w:rsidRPr="00506AA6" w:rsidRDefault="002C4657" w:rsidP="00506AA6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A6">
        <w:rPr>
          <w:rFonts w:ascii="Times New Roman" w:hAnsi="Times New Roman" w:cs="Times New Roman"/>
          <w:sz w:val="24"/>
          <w:szCs w:val="24"/>
        </w:rPr>
        <w:t xml:space="preserve">признанные недееспособными в установленном законом порядке; </w:t>
      </w:r>
    </w:p>
    <w:p w14:paraId="240E3512" w14:textId="51D430A3" w:rsidR="00563F7C" w:rsidRPr="00506AA6" w:rsidRDefault="002C4657" w:rsidP="00506AA6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A6">
        <w:rPr>
          <w:rFonts w:ascii="Times New Roman" w:hAnsi="Times New Roman" w:cs="Times New Roman"/>
          <w:sz w:val="24"/>
          <w:szCs w:val="24"/>
        </w:rPr>
        <w:t>имеющие заболевания, предусмотренные перечнем, утвержденным федеральным органом исполнительной власти, осуществляющим функции по выработке государственной политике и нормативно-правовому регулированию в области здравоохранения.</w:t>
      </w:r>
    </w:p>
    <w:p w14:paraId="4F0CE178" w14:textId="53C3B805" w:rsidR="00506AA6" w:rsidRPr="00DB633C" w:rsidRDefault="000611E0" w:rsidP="00C1569C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AB8">
        <w:rPr>
          <w:rFonts w:ascii="Times New Roman" w:hAnsi="Times New Roman" w:cs="Times New Roman"/>
          <w:sz w:val="24"/>
          <w:szCs w:val="24"/>
        </w:rPr>
        <w:t xml:space="preserve"> Прием на работу оформляется трудовым договором. </w:t>
      </w:r>
      <w:r w:rsidR="00963A84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E70AB8">
        <w:rPr>
          <w:rFonts w:ascii="Times New Roman" w:hAnsi="Times New Roman" w:cs="Times New Roman"/>
          <w:sz w:val="24"/>
          <w:szCs w:val="24"/>
        </w:rPr>
        <w:t xml:space="preserve"> Организации на </w:t>
      </w:r>
      <w:r w:rsidRPr="00DB633C">
        <w:rPr>
          <w:rFonts w:ascii="Times New Roman" w:hAnsi="Times New Roman" w:cs="Times New Roman"/>
          <w:sz w:val="24"/>
          <w:szCs w:val="24"/>
        </w:rPr>
        <w:t>основании заключенного трудового договора издает приказ о приеме на работу и объявляет его работнику под подпись в трехдневный срок со дня фактического начала работы.</w:t>
      </w:r>
    </w:p>
    <w:p w14:paraId="710DC611" w14:textId="45CEAF2D" w:rsidR="000611E0" w:rsidRPr="00DB633C" w:rsidRDefault="000611E0" w:rsidP="00391DA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33C">
        <w:rPr>
          <w:rFonts w:ascii="Times New Roman" w:hAnsi="Times New Roman" w:cs="Times New Roman"/>
          <w:sz w:val="24"/>
          <w:szCs w:val="24"/>
        </w:rPr>
        <w:t xml:space="preserve"> На каждого работника ведутся</w:t>
      </w:r>
      <w:r w:rsidRPr="00E70AB8">
        <w:rPr>
          <w:rFonts w:ascii="Times New Roman" w:hAnsi="Times New Roman" w:cs="Times New Roman"/>
          <w:sz w:val="24"/>
          <w:szCs w:val="24"/>
        </w:rPr>
        <w:t xml:space="preserve"> сведения о трудовой деятельности, и (или) в установленных законом случаях ведется трудовая книжка в соответствии с требованиями действующего законодательства Российской Федерации. В случае если на лицо, поступающее на работу впервые, не был открыт индивидуальный лицевой счет, Организацией представляются в соответствующий территориальный орган Пенсионного </w:t>
      </w:r>
      <w:r w:rsidRPr="00DB633C">
        <w:rPr>
          <w:rFonts w:ascii="Times New Roman" w:hAnsi="Times New Roman" w:cs="Times New Roman"/>
          <w:sz w:val="24"/>
          <w:szCs w:val="24"/>
        </w:rPr>
        <w:t>фонда Российской Федерации сведения, необходимые для регистрации указанного лица в системе индивидуального (персонифицированного) учета.</w:t>
      </w:r>
    </w:p>
    <w:p w14:paraId="74A90AD8" w14:textId="2AFB15CE" w:rsidR="000611E0" w:rsidRPr="00DB633C" w:rsidRDefault="000611E0" w:rsidP="000611E0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33C">
        <w:rPr>
          <w:rFonts w:ascii="Times New Roman" w:hAnsi="Times New Roman" w:cs="Times New Roman"/>
          <w:sz w:val="24"/>
          <w:szCs w:val="24"/>
        </w:rPr>
        <w:t>Трудовой договор и дополнительное соглашение к трудовому договору, предусматривающие выполнение работником трудовой функции дистанционно, могут заключаться путем обмена между работником (лицом, поступающим на работу) и Работодателем электронными документами в порядке, предусмотренном</w:t>
      </w:r>
      <w:r w:rsidR="00DB633C" w:rsidRPr="00DB633C">
        <w:rPr>
          <w:rFonts w:ascii="Times New Roman" w:hAnsi="Times New Roman" w:cs="Times New Roman"/>
          <w:sz w:val="24"/>
          <w:szCs w:val="24"/>
        </w:rPr>
        <w:t xml:space="preserve"> статьей 312.3 </w:t>
      </w:r>
      <w:r w:rsidRPr="00DB633C">
        <w:rPr>
          <w:rFonts w:ascii="Times New Roman" w:hAnsi="Times New Roman" w:cs="Times New Roman"/>
          <w:sz w:val="24"/>
          <w:szCs w:val="24"/>
        </w:rPr>
        <w:t>Трудового кодекса Российской Федерации.</w:t>
      </w:r>
    </w:p>
    <w:p w14:paraId="2BD6EEE3" w14:textId="68410B7C" w:rsidR="00942599" w:rsidRPr="00E70AB8" w:rsidRDefault="00942599" w:rsidP="000611E0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33C">
        <w:rPr>
          <w:rFonts w:ascii="Times New Roman" w:hAnsi="Times New Roman" w:cs="Times New Roman"/>
          <w:sz w:val="24"/>
          <w:szCs w:val="24"/>
        </w:rPr>
        <w:t>В случаях, предусмотренных Трудовым</w:t>
      </w:r>
      <w:r w:rsidRPr="00E70AB8">
        <w:rPr>
          <w:rFonts w:ascii="Times New Roman" w:hAnsi="Times New Roman" w:cs="Times New Roman"/>
          <w:sz w:val="24"/>
          <w:szCs w:val="24"/>
        </w:rPr>
        <w:t xml:space="preserve"> кодексом РФ, иными федеральными законами, претендент на работу проходит за счет средств работодателя обязательный предварительный (при поступлении на работу) медицинский осмотр.</w:t>
      </w:r>
    </w:p>
    <w:p w14:paraId="2262844B" w14:textId="0760F67E" w:rsidR="00391DAB" w:rsidRPr="00E70AB8" w:rsidRDefault="00391DAB" w:rsidP="000611E0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AB8">
        <w:rPr>
          <w:rFonts w:ascii="Times New Roman" w:hAnsi="Times New Roman" w:cs="Times New Roman"/>
          <w:sz w:val="24"/>
          <w:szCs w:val="24"/>
        </w:rPr>
        <w:t xml:space="preserve">При заключении трудового договора в нем по соглашению сторон может быть предусмотрено условие об испытании работника, </w:t>
      </w:r>
      <w:r w:rsidR="00923820">
        <w:rPr>
          <w:rFonts w:ascii="Times New Roman" w:hAnsi="Times New Roman" w:cs="Times New Roman"/>
          <w:sz w:val="24"/>
          <w:szCs w:val="24"/>
        </w:rPr>
        <w:t xml:space="preserve">для проверки соответствия работника поручаемой работе. </w:t>
      </w:r>
    </w:p>
    <w:p w14:paraId="68347F87" w14:textId="5336C3CF" w:rsidR="00391DAB" w:rsidRPr="00E70AB8" w:rsidRDefault="00391DAB" w:rsidP="000611E0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AB8">
        <w:rPr>
          <w:rFonts w:ascii="Times New Roman" w:hAnsi="Times New Roman" w:cs="Times New Roman"/>
          <w:sz w:val="24"/>
          <w:szCs w:val="24"/>
        </w:rPr>
        <w:t>Во время испытания на работника распространяются все нормы трудового законодательства, коллективного договора (при наличии), соглашений и локальных нормативных актов.</w:t>
      </w:r>
    </w:p>
    <w:p w14:paraId="5BE74FDC" w14:textId="6F57C7F1" w:rsidR="00391DAB" w:rsidRPr="00E70AB8" w:rsidRDefault="00391DAB" w:rsidP="000611E0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AB8">
        <w:rPr>
          <w:rFonts w:ascii="Times New Roman" w:hAnsi="Times New Roman" w:cs="Times New Roman"/>
          <w:sz w:val="24"/>
          <w:szCs w:val="24"/>
        </w:rPr>
        <w:lastRenderedPageBreak/>
        <w:t>Если в трудовом договоре отсутствует условие об испытании, то работник считается принятым на работу без испытания.</w:t>
      </w:r>
    </w:p>
    <w:p w14:paraId="159E54FA" w14:textId="058F1765" w:rsidR="00391DAB" w:rsidRPr="00E70AB8" w:rsidRDefault="00391DAB" w:rsidP="000611E0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AB8">
        <w:rPr>
          <w:rFonts w:ascii="Times New Roman" w:hAnsi="Times New Roman" w:cs="Times New Roman"/>
          <w:sz w:val="24"/>
          <w:szCs w:val="24"/>
        </w:rPr>
        <w:t>Трудовой договор вступает в силу со дня его подписания работником и работодателем, если иное не установлено Трудовым кодексом РФ, другими федеральными законами, иными нормативными правовыми актами РФ или трудовым договором, либо со дня фактического допущения работника к работе с ведома или по поручению работодателя или его уполномоченного на это представителя.</w:t>
      </w:r>
    </w:p>
    <w:p w14:paraId="77020E52" w14:textId="2CCD26C1" w:rsidR="00391DAB" w:rsidRPr="00E70AB8" w:rsidRDefault="00391DAB" w:rsidP="00391DA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AB8">
        <w:rPr>
          <w:rFonts w:ascii="Times New Roman" w:hAnsi="Times New Roman" w:cs="Times New Roman"/>
          <w:sz w:val="24"/>
          <w:szCs w:val="24"/>
        </w:rPr>
        <w:t xml:space="preserve">Увольнение работников осуществляется только по основаниям, предусмотренным </w:t>
      </w:r>
      <w:r w:rsidRPr="00FD1F3F">
        <w:rPr>
          <w:rFonts w:ascii="Times New Roman" w:hAnsi="Times New Roman" w:cs="Times New Roman"/>
          <w:sz w:val="24"/>
          <w:szCs w:val="24"/>
        </w:rPr>
        <w:t>Трудовым</w:t>
      </w:r>
      <w:r w:rsidR="00FD1F3F" w:rsidRPr="00FD1F3F">
        <w:rPr>
          <w:rFonts w:ascii="Times New Roman" w:hAnsi="Times New Roman" w:cs="Times New Roman"/>
          <w:sz w:val="24"/>
          <w:szCs w:val="24"/>
        </w:rPr>
        <w:t xml:space="preserve"> кодексом </w:t>
      </w:r>
      <w:r w:rsidRPr="00FD1F3F">
        <w:rPr>
          <w:rFonts w:ascii="Times New Roman" w:hAnsi="Times New Roman" w:cs="Times New Roman"/>
          <w:sz w:val="24"/>
          <w:szCs w:val="24"/>
        </w:rPr>
        <w:t>Российской</w:t>
      </w:r>
      <w:r w:rsidRPr="00E70AB8">
        <w:rPr>
          <w:rFonts w:ascii="Times New Roman" w:hAnsi="Times New Roman" w:cs="Times New Roman"/>
          <w:sz w:val="24"/>
          <w:szCs w:val="24"/>
        </w:rPr>
        <w:t xml:space="preserve"> Федерации, иными законами. Увольнение работника оформляется приказом </w:t>
      </w:r>
      <w:r w:rsidR="008334A2">
        <w:rPr>
          <w:rFonts w:ascii="Times New Roman" w:hAnsi="Times New Roman" w:cs="Times New Roman"/>
          <w:sz w:val="24"/>
          <w:szCs w:val="24"/>
        </w:rPr>
        <w:t>генерального директора Организации</w:t>
      </w:r>
      <w:r w:rsidRPr="00E70AB8">
        <w:rPr>
          <w:rFonts w:ascii="Times New Roman" w:hAnsi="Times New Roman" w:cs="Times New Roman"/>
          <w:sz w:val="24"/>
          <w:szCs w:val="24"/>
        </w:rPr>
        <w:t xml:space="preserve"> с указанием основания увольнения.</w:t>
      </w:r>
    </w:p>
    <w:p w14:paraId="24EC482B" w14:textId="77777777" w:rsidR="00391DAB" w:rsidRPr="00E70AB8" w:rsidRDefault="00391DAB" w:rsidP="00391DA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AB8">
        <w:rPr>
          <w:rFonts w:ascii="Times New Roman" w:hAnsi="Times New Roman" w:cs="Times New Roman"/>
          <w:sz w:val="24"/>
          <w:szCs w:val="24"/>
        </w:rPr>
        <w:t>Днем увольнения работника является последний день работы. В последний день работы Организация обязана выдать работнику трудовую книжку или предоставить сведения о трудовой деятельности за период работы в Организации и, по письменному заявлению, другие документы (или их копии), связанные с работой, а также произвести с ним окончательный расчет.</w:t>
      </w:r>
    </w:p>
    <w:p w14:paraId="17994E26" w14:textId="77777777" w:rsidR="00391DAB" w:rsidRPr="00E70AB8" w:rsidRDefault="00391DAB" w:rsidP="00391DA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AB8">
        <w:rPr>
          <w:rFonts w:ascii="Times New Roman" w:hAnsi="Times New Roman" w:cs="Times New Roman"/>
          <w:sz w:val="24"/>
          <w:szCs w:val="24"/>
        </w:rPr>
        <w:t>В случае если в день увольнения работника выдать трудовую книжку или предоставить сведения о трудовой деятельности за период работы в Организации невозможно в связи с отсутствием работника либо его отказом от их получения на руки, Организация направляет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в Организации на бумажном носителе, заверенные надлежащим образом. Со дня направления уведомления Организация освобождается от ответственности за задержку выдачи трудовой книжки. Если работник в день увольнения не работал, то расчет с работником производится не позднее следующего дня после предъявления уволенным работником требования о расчете.</w:t>
      </w:r>
    </w:p>
    <w:p w14:paraId="196F6261" w14:textId="08410FB1" w:rsidR="00AD738A" w:rsidRPr="00F402A2" w:rsidRDefault="00AD738A" w:rsidP="00D168FB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70B08F6" w14:textId="31FE4C30" w:rsidR="00B94E99" w:rsidRDefault="00FA0316" w:rsidP="00AD738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ПРАВА, ОБЯЗАННОСТИ РАБОТОДАТЕЛЯ </w:t>
      </w:r>
    </w:p>
    <w:p w14:paraId="3017FA9E" w14:textId="77777777" w:rsidR="00AD738A" w:rsidRDefault="00AD738A" w:rsidP="00AD738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49CD4" w14:textId="178F174D" w:rsidR="00F402A2" w:rsidRPr="00B00824" w:rsidRDefault="00AD738A" w:rsidP="00AD738A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AB8" w:rsidRPr="00E41755">
        <w:rPr>
          <w:rFonts w:ascii="Times New Roman" w:hAnsi="Times New Roman" w:cs="Times New Roman"/>
          <w:sz w:val="24"/>
          <w:szCs w:val="24"/>
        </w:rPr>
        <w:t>Управление</w:t>
      </w:r>
      <w:r w:rsidR="00E70AB8">
        <w:rPr>
          <w:rFonts w:ascii="Times New Roman" w:hAnsi="Times New Roman" w:cs="Times New Roman"/>
          <w:sz w:val="24"/>
          <w:szCs w:val="24"/>
        </w:rPr>
        <w:t xml:space="preserve"> и руководство</w:t>
      </w:r>
      <w:r w:rsidR="00E70AB8" w:rsidRPr="00E41755">
        <w:rPr>
          <w:rFonts w:ascii="Times New Roman" w:hAnsi="Times New Roman" w:cs="Times New Roman"/>
          <w:sz w:val="24"/>
          <w:szCs w:val="24"/>
        </w:rPr>
        <w:t xml:space="preserve"> Учебным центром осуществляет</w:t>
      </w:r>
      <w:r w:rsidR="001B7F73">
        <w:rPr>
          <w:rFonts w:ascii="Times New Roman" w:hAnsi="Times New Roman" w:cs="Times New Roman"/>
          <w:sz w:val="24"/>
          <w:szCs w:val="24"/>
        </w:rPr>
        <w:t xml:space="preserve"> Руководитель Учебного центра. При отсутствии Руководителя Учебного центра</w:t>
      </w:r>
      <w:r w:rsidR="006B050B">
        <w:rPr>
          <w:rFonts w:ascii="Times New Roman" w:hAnsi="Times New Roman" w:cs="Times New Roman"/>
          <w:sz w:val="24"/>
          <w:szCs w:val="24"/>
        </w:rPr>
        <w:t xml:space="preserve"> (в том числе, не назначении на данную должность)</w:t>
      </w:r>
      <w:r w:rsidR="001B7F73">
        <w:rPr>
          <w:rFonts w:ascii="Times New Roman" w:hAnsi="Times New Roman" w:cs="Times New Roman"/>
          <w:sz w:val="24"/>
          <w:szCs w:val="24"/>
        </w:rPr>
        <w:t xml:space="preserve"> управление и руководство Учебным центром осуществляет генеральный директор Организации</w:t>
      </w:r>
      <w:r w:rsidR="00E70AB8" w:rsidRPr="00E41755">
        <w:rPr>
          <w:rFonts w:ascii="Times New Roman" w:hAnsi="Times New Roman" w:cs="Times New Roman"/>
          <w:sz w:val="24"/>
          <w:szCs w:val="24"/>
        </w:rPr>
        <w:t>.</w:t>
      </w:r>
    </w:p>
    <w:p w14:paraId="592120A3" w14:textId="2182B77C" w:rsidR="00E70AB8" w:rsidRDefault="00B00824" w:rsidP="003B2F6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24">
        <w:rPr>
          <w:rFonts w:ascii="Times New Roman" w:hAnsi="Times New Roman" w:cs="Times New Roman"/>
          <w:sz w:val="24"/>
          <w:szCs w:val="24"/>
        </w:rPr>
        <w:t xml:space="preserve"> </w:t>
      </w:r>
      <w:r w:rsidR="00E70AB8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3E7F53">
        <w:rPr>
          <w:rFonts w:ascii="Times New Roman" w:hAnsi="Times New Roman" w:cs="Times New Roman"/>
          <w:sz w:val="24"/>
          <w:szCs w:val="24"/>
        </w:rPr>
        <w:t>Организации</w:t>
      </w:r>
      <w:r w:rsidR="00E70AB8">
        <w:rPr>
          <w:rFonts w:ascii="Times New Roman" w:hAnsi="Times New Roman" w:cs="Times New Roman"/>
          <w:sz w:val="24"/>
          <w:szCs w:val="24"/>
        </w:rPr>
        <w:t>:</w:t>
      </w:r>
    </w:p>
    <w:p w14:paraId="40178CA9" w14:textId="2EC5DA74" w:rsidR="00E70AB8" w:rsidRPr="00E70AB8" w:rsidRDefault="00E70AB8" w:rsidP="00E70AB8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AB8">
        <w:rPr>
          <w:rFonts w:ascii="Times New Roman" w:hAnsi="Times New Roman" w:cs="Times New Roman"/>
          <w:sz w:val="24"/>
          <w:szCs w:val="24"/>
        </w:rPr>
        <w:t>утверждает локальные нормативные акты</w:t>
      </w:r>
      <w:r w:rsidR="008334A2">
        <w:rPr>
          <w:rFonts w:ascii="Times New Roman" w:hAnsi="Times New Roman" w:cs="Times New Roman"/>
          <w:sz w:val="24"/>
          <w:szCs w:val="24"/>
        </w:rPr>
        <w:t>, в том числе, связанные с образовательной деятельностью</w:t>
      </w:r>
      <w:r w:rsidRPr="00E70AB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27C15E5" w14:textId="3F3F216A" w:rsidR="00E70AB8" w:rsidRPr="00E70AB8" w:rsidRDefault="00E70AB8" w:rsidP="00E70AB8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AB8">
        <w:rPr>
          <w:rFonts w:ascii="Times New Roman" w:hAnsi="Times New Roman" w:cs="Times New Roman"/>
          <w:sz w:val="24"/>
          <w:szCs w:val="24"/>
        </w:rPr>
        <w:t>утверждает дополнительные профессиональные программы;</w:t>
      </w:r>
    </w:p>
    <w:p w14:paraId="4D60DE9D" w14:textId="0E6569D1" w:rsidR="00E70AB8" w:rsidRPr="00E70AB8" w:rsidRDefault="00E70AB8" w:rsidP="00E70AB8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AB8">
        <w:rPr>
          <w:rFonts w:ascii="Times New Roman" w:hAnsi="Times New Roman" w:cs="Times New Roman"/>
          <w:sz w:val="24"/>
          <w:szCs w:val="24"/>
        </w:rPr>
        <w:t xml:space="preserve">утверждает структуру и штатную численность; </w:t>
      </w:r>
    </w:p>
    <w:p w14:paraId="18490082" w14:textId="21749B57" w:rsidR="00E70AB8" w:rsidRPr="00E70AB8" w:rsidRDefault="00E70AB8" w:rsidP="00E70AB8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AB8">
        <w:rPr>
          <w:rFonts w:ascii="Times New Roman" w:hAnsi="Times New Roman" w:cs="Times New Roman"/>
          <w:sz w:val="24"/>
          <w:szCs w:val="24"/>
        </w:rPr>
        <w:t xml:space="preserve">определяет приоритетные направления деятельности </w:t>
      </w:r>
      <w:r w:rsidR="003E7F53">
        <w:rPr>
          <w:rFonts w:ascii="Times New Roman" w:hAnsi="Times New Roman" w:cs="Times New Roman"/>
          <w:sz w:val="24"/>
          <w:szCs w:val="24"/>
        </w:rPr>
        <w:t>Организации;</w:t>
      </w:r>
    </w:p>
    <w:p w14:paraId="6BBB15C3" w14:textId="77777777" w:rsidR="00E70AB8" w:rsidRPr="00E70AB8" w:rsidRDefault="00E70AB8" w:rsidP="00E70AB8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AB8">
        <w:rPr>
          <w:rFonts w:ascii="Times New Roman" w:hAnsi="Times New Roman" w:cs="Times New Roman"/>
          <w:sz w:val="24"/>
          <w:szCs w:val="24"/>
        </w:rPr>
        <w:t>осуществляет прием на работу, перевод, увольнение работников, изменение трудового договора с работниками;</w:t>
      </w:r>
    </w:p>
    <w:p w14:paraId="7E6F9823" w14:textId="77777777" w:rsidR="00E70AB8" w:rsidRPr="00E70AB8" w:rsidRDefault="00E70AB8" w:rsidP="00E70AB8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AB8">
        <w:rPr>
          <w:rFonts w:ascii="Times New Roman" w:hAnsi="Times New Roman" w:cs="Times New Roman"/>
          <w:sz w:val="24"/>
          <w:szCs w:val="24"/>
        </w:rPr>
        <w:t>применяет к работникам меры дисциплинарного взыскания: замечание, выговор, увольнение;</w:t>
      </w:r>
    </w:p>
    <w:p w14:paraId="227E8272" w14:textId="77777777" w:rsidR="00E70AB8" w:rsidRPr="00E70AB8" w:rsidRDefault="00E70AB8" w:rsidP="00E70AB8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AB8">
        <w:rPr>
          <w:rFonts w:ascii="Times New Roman" w:hAnsi="Times New Roman" w:cs="Times New Roman"/>
          <w:sz w:val="24"/>
          <w:szCs w:val="24"/>
        </w:rPr>
        <w:t>привлекает работников к материальной ответственности в установленном законом порядке;</w:t>
      </w:r>
    </w:p>
    <w:p w14:paraId="01F15EDE" w14:textId="383EC3C0" w:rsidR="00E70AB8" w:rsidRPr="00E70AB8" w:rsidRDefault="00E70AB8" w:rsidP="00E70AB8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AB8">
        <w:rPr>
          <w:rFonts w:ascii="Times New Roman" w:hAnsi="Times New Roman" w:cs="Times New Roman"/>
          <w:sz w:val="24"/>
          <w:szCs w:val="24"/>
        </w:rPr>
        <w:t>требует от работников исполнения ими трудовых обязанностей и бережного отношения к имуществу Организации и других работников, соблюдения настоящих Правил;</w:t>
      </w:r>
    </w:p>
    <w:p w14:paraId="5928FA1F" w14:textId="77777777" w:rsidR="00E70AB8" w:rsidRPr="00E70AB8" w:rsidRDefault="00E70AB8" w:rsidP="00E70AB8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AB8">
        <w:rPr>
          <w:rFonts w:ascii="Times New Roman" w:hAnsi="Times New Roman" w:cs="Times New Roman"/>
          <w:sz w:val="24"/>
          <w:szCs w:val="24"/>
        </w:rPr>
        <w:t xml:space="preserve">осуществляет текущее руководство и координацию деятельности Учебного центра; </w:t>
      </w:r>
    </w:p>
    <w:p w14:paraId="14106F00" w14:textId="77777777" w:rsidR="00E70AB8" w:rsidRPr="00E70AB8" w:rsidRDefault="00E70AB8" w:rsidP="00E70AB8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AB8">
        <w:rPr>
          <w:rFonts w:ascii="Times New Roman" w:hAnsi="Times New Roman" w:cs="Times New Roman"/>
          <w:sz w:val="24"/>
          <w:szCs w:val="24"/>
        </w:rPr>
        <w:lastRenderedPageBreak/>
        <w:t xml:space="preserve">принимает решения и издает распоряжения по вопросам деятельности Учебного центра; </w:t>
      </w:r>
    </w:p>
    <w:p w14:paraId="557F1084" w14:textId="499EC352" w:rsidR="00E70AB8" w:rsidRPr="00E70AB8" w:rsidRDefault="00E70AB8" w:rsidP="00E70AB8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AB8">
        <w:rPr>
          <w:rFonts w:ascii="Times New Roman" w:hAnsi="Times New Roman" w:cs="Times New Roman"/>
          <w:sz w:val="24"/>
          <w:szCs w:val="24"/>
        </w:rPr>
        <w:t>организ</w:t>
      </w:r>
      <w:r w:rsidR="003E7F53">
        <w:rPr>
          <w:rFonts w:ascii="Times New Roman" w:hAnsi="Times New Roman" w:cs="Times New Roman"/>
          <w:sz w:val="24"/>
          <w:szCs w:val="24"/>
        </w:rPr>
        <w:t>у</w:t>
      </w:r>
      <w:r w:rsidRPr="00E70AB8">
        <w:rPr>
          <w:rFonts w:ascii="Times New Roman" w:hAnsi="Times New Roman" w:cs="Times New Roman"/>
          <w:sz w:val="24"/>
          <w:szCs w:val="24"/>
        </w:rPr>
        <w:t>ет и контролирует ведение делопроизводства в соответствии с действующими нормативными документами;</w:t>
      </w:r>
    </w:p>
    <w:p w14:paraId="06A976AB" w14:textId="77777777" w:rsidR="00E70AB8" w:rsidRPr="00E05F76" w:rsidRDefault="00E70AB8" w:rsidP="00E70AB8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AB8">
        <w:rPr>
          <w:rFonts w:ascii="Times New Roman" w:hAnsi="Times New Roman" w:cs="Times New Roman"/>
          <w:sz w:val="24"/>
          <w:szCs w:val="24"/>
        </w:rPr>
        <w:t xml:space="preserve">решает </w:t>
      </w:r>
      <w:r w:rsidRPr="00E05F76">
        <w:rPr>
          <w:rFonts w:ascii="Times New Roman" w:hAnsi="Times New Roman" w:cs="Times New Roman"/>
          <w:sz w:val="24"/>
          <w:szCs w:val="24"/>
        </w:rPr>
        <w:t>любые другие вопросы деятельности Учебного центра.</w:t>
      </w:r>
    </w:p>
    <w:p w14:paraId="2E3A2203" w14:textId="6E441D37" w:rsidR="00E70AB8" w:rsidRPr="00E05F76" w:rsidRDefault="00E70AB8" w:rsidP="00E70AB8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76">
        <w:rPr>
          <w:rFonts w:ascii="Times New Roman" w:hAnsi="Times New Roman" w:cs="Times New Roman"/>
          <w:sz w:val="24"/>
          <w:szCs w:val="24"/>
        </w:rPr>
        <w:t xml:space="preserve"> В случае возложения функции руководства Учебным центром на иное лицо, пункты 3.2.1. – 3.2.8. настоящего Положения относятся к исключительной компетенции Генерального директора </w:t>
      </w:r>
      <w:r w:rsidR="00DC56E0">
        <w:rPr>
          <w:rFonts w:ascii="Times New Roman" w:hAnsi="Times New Roman" w:cs="Times New Roman"/>
          <w:sz w:val="24"/>
          <w:szCs w:val="24"/>
        </w:rPr>
        <w:t>Организации</w:t>
      </w:r>
      <w:r w:rsidRPr="00E05F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371330" w14:textId="0B09D5DA" w:rsidR="00105EBB" w:rsidRPr="00E05F76" w:rsidRDefault="00105EBB" w:rsidP="00E70AB8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76">
        <w:rPr>
          <w:rFonts w:ascii="Times New Roman" w:hAnsi="Times New Roman" w:cs="Times New Roman"/>
          <w:sz w:val="24"/>
          <w:szCs w:val="24"/>
        </w:rPr>
        <w:t xml:space="preserve"> Генеральный директор </w:t>
      </w:r>
      <w:r w:rsidR="00DC56E0">
        <w:rPr>
          <w:rFonts w:ascii="Times New Roman" w:hAnsi="Times New Roman" w:cs="Times New Roman"/>
          <w:sz w:val="24"/>
          <w:szCs w:val="24"/>
        </w:rPr>
        <w:t>Организации</w:t>
      </w:r>
      <w:r w:rsidRPr="00E05F76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69A7DFE8" w14:textId="5D28111C" w:rsidR="00105EBB" w:rsidRPr="00E05F76" w:rsidRDefault="00105EBB" w:rsidP="00105EBB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76">
        <w:rPr>
          <w:rFonts w:ascii="Times New Roman" w:hAnsi="Times New Roman" w:cs="Times New Roman"/>
          <w:sz w:val="24"/>
          <w:szCs w:val="24"/>
        </w:rPr>
        <w:t>соблюдать законы и иные нормативные правовые акты, локальные нормативные акты, условия коллективного договора</w:t>
      </w:r>
      <w:r w:rsidR="007D098F" w:rsidRPr="00E05F7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E05F76">
        <w:rPr>
          <w:rFonts w:ascii="Times New Roman" w:hAnsi="Times New Roman" w:cs="Times New Roman"/>
          <w:sz w:val="24"/>
          <w:szCs w:val="24"/>
        </w:rPr>
        <w:t>, соглашений и трудовых договоров;</w:t>
      </w:r>
    </w:p>
    <w:p w14:paraId="65255495" w14:textId="68BED5E8" w:rsidR="007D098F" w:rsidRPr="00E05F76" w:rsidRDefault="007D098F" w:rsidP="00105EBB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76">
        <w:rPr>
          <w:rFonts w:ascii="Times New Roman" w:hAnsi="Times New Roman" w:cs="Times New Roman"/>
          <w:sz w:val="24"/>
          <w:szCs w:val="24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14:paraId="3D8CA198" w14:textId="77777777" w:rsidR="00105EBB" w:rsidRPr="00E05F76" w:rsidRDefault="00105EBB" w:rsidP="00105EBB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76">
        <w:rPr>
          <w:rFonts w:ascii="Times New Roman" w:hAnsi="Times New Roman" w:cs="Times New Roman"/>
          <w:sz w:val="24"/>
          <w:szCs w:val="24"/>
        </w:rPr>
        <w:t>предоставлять работникам работу, обусловленную трудовым договором;</w:t>
      </w:r>
    </w:p>
    <w:p w14:paraId="58D74D44" w14:textId="77777777" w:rsidR="00105EBB" w:rsidRPr="00E05F76" w:rsidRDefault="00105EBB" w:rsidP="00105EBB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76">
        <w:rPr>
          <w:rFonts w:ascii="Times New Roman" w:hAnsi="Times New Roman" w:cs="Times New Roman"/>
          <w:sz w:val="24"/>
          <w:szCs w:val="24"/>
        </w:rPr>
        <w:t>обеспечивать безопасность труда и условия труда, отвечающие требованиям охраны и гигиены труда;</w:t>
      </w:r>
    </w:p>
    <w:p w14:paraId="7BAADEBD" w14:textId="098649D8" w:rsidR="00105EBB" w:rsidRPr="00E05F76" w:rsidRDefault="00105EBB" w:rsidP="00105EBB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76">
        <w:rPr>
          <w:rFonts w:ascii="Times New Roman" w:hAnsi="Times New Roman" w:cs="Times New Roman"/>
          <w:sz w:val="24"/>
          <w:szCs w:val="24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</w:t>
      </w:r>
      <w:r w:rsidR="007D098F" w:rsidRPr="00E05F76">
        <w:rPr>
          <w:rFonts w:ascii="Times New Roman" w:hAnsi="Times New Roman" w:cs="Times New Roman"/>
          <w:sz w:val="24"/>
          <w:szCs w:val="24"/>
        </w:rPr>
        <w:t xml:space="preserve"> (если иное не установлено соглашением</w:t>
      </w:r>
      <w:r w:rsidR="00893229" w:rsidRPr="00E05F76">
        <w:rPr>
          <w:rFonts w:ascii="Times New Roman" w:hAnsi="Times New Roman" w:cs="Times New Roman"/>
          <w:sz w:val="24"/>
          <w:szCs w:val="24"/>
        </w:rPr>
        <w:t xml:space="preserve"> или трудовым договором</w:t>
      </w:r>
      <w:r w:rsidR="007D098F" w:rsidRPr="00E05F76">
        <w:rPr>
          <w:rFonts w:ascii="Times New Roman" w:hAnsi="Times New Roman" w:cs="Times New Roman"/>
          <w:sz w:val="24"/>
          <w:szCs w:val="24"/>
        </w:rPr>
        <w:t xml:space="preserve"> с работником)</w:t>
      </w:r>
      <w:r w:rsidRPr="00E05F76">
        <w:rPr>
          <w:rFonts w:ascii="Times New Roman" w:hAnsi="Times New Roman" w:cs="Times New Roman"/>
          <w:sz w:val="24"/>
          <w:szCs w:val="24"/>
        </w:rPr>
        <w:t>;</w:t>
      </w:r>
    </w:p>
    <w:p w14:paraId="014ED8AE" w14:textId="3649AB4C" w:rsidR="007D098F" w:rsidRPr="00E05F76" w:rsidRDefault="007D098F" w:rsidP="00105EBB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76">
        <w:rPr>
          <w:rFonts w:ascii="Times New Roman" w:hAnsi="Times New Roman" w:cs="Times New Roman"/>
          <w:sz w:val="24"/>
          <w:szCs w:val="24"/>
        </w:rPr>
        <w:t>оплачивать труд работников в порядке и сроки, установленные трудовым договором;</w:t>
      </w:r>
    </w:p>
    <w:p w14:paraId="433D5AA6" w14:textId="1F535710" w:rsidR="007D098F" w:rsidRPr="00E05F76" w:rsidRDefault="007D098F" w:rsidP="00105EBB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76">
        <w:rPr>
          <w:rFonts w:ascii="Times New Roman" w:hAnsi="Times New Roman" w:cs="Times New Roman"/>
          <w:sz w:val="24"/>
          <w:szCs w:val="24"/>
        </w:rPr>
        <w:t>обеспечивать работникам равную оплату за труд равной ценности;</w:t>
      </w:r>
    </w:p>
    <w:p w14:paraId="5B3FC0E0" w14:textId="42253FAB" w:rsidR="007D098F" w:rsidRPr="00E05F76" w:rsidRDefault="007D098F" w:rsidP="00105EBB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76">
        <w:rPr>
          <w:rFonts w:ascii="Times New Roman" w:hAnsi="Times New Roman" w:cs="Times New Roman"/>
          <w:sz w:val="24"/>
          <w:szCs w:val="24"/>
        </w:rPr>
        <w:t>обеспечивать защиту персональных данных работника</w:t>
      </w:r>
      <w:r w:rsidR="00893229" w:rsidRPr="00E05F76">
        <w:rPr>
          <w:rFonts w:ascii="Times New Roman" w:hAnsi="Times New Roman" w:cs="Times New Roman"/>
          <w:sz w:val="24"/>
          <w:szCs w:val="24"/>
        </w:rPr>
        <w:t>.</w:t>
      </w:r>
    </w:p>
    <w:p w14:paraId="2A086E0C" w14:textId="77777777" w:rsidR="00893229" w:rsidRPr="00105EBB" w:rsidRDefault="00893229" w:rsidP="00893229">
      <w:pPr>
        <w:pStyle w:val="a5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58915F40" w14:textId="54479F9A" w:rsidR="009E33E9" w:rsidRDefault="00A3723F" w:rsidP="009E33E9">
      <w:pPr>
        <w:pStyle w:val="a5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ПРАВА И ОБЯЗАННОСТИ РАБОТНИКОВ</w:t>
      </w:r>
    </w:p>
    <w:p w14:paraId="4B6EFB7A" w14:textId="39AEA2D8" w:rsidR="009E33E9" w:rsidRPr="009E33E9" w:rsidRDefault="009E33E9" w:rsidP="009E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01519" w14:textId="7C57BCB3" w:rsidR="003B52E4" w:rsidRPr="003B52E4" w:rsidRDefault="009E33E9" w:rsidP="009E33E9">
      <w:pPr>
        <w:pStyle w:val="a5"/>
        <w:numPr>
          <w:ilvl w:val="1"/>
          <w:numId w:val="3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3B52E4">
        <w:rPr>
          <w:rFonts w:ascii="Times New Roman" w:hAnsi="Times New Roman" w:cs="Times New Roman"/>
          <w:color w:val="181818"/>
          <w:sz w:val="24"/>
          <w:szCs w:val="24"/>
        </w:rPr>
        <w:t xml:space="preserve">Права и обязанности работников, включая правила организации их труда, определяются законодательством Российской Федерации, Уставом </w:t>
      </w:r>
      <w:r w:rsidR="00DC56E0">
        <w:rPr>
          <w:rFonts w:ascii="Times New Roman" w:hAnsi="Times New Roman" w:cs="Times New Roman"/>
          <w:color w:val="181818"/>
          <w:sz w:val="24"/>
          <w:szCs w:val="24"/>
        </w:rPr>
        <w:t>Организации</w:t>
      </w:r>
      <w:r w:rsidR="003B52E4">
        <w:rPr>
          <w:rFonts w:ascii="Times New Roman" w:hAnsi="Times New Roman" w:cs="Times New Roman"/>
          <w:color w:val="181818"/>
          <w:sz w:val="24"/>
          <w:szCs w:val="24"/>
        </w:rPr>
        <w:t>, настоящими Правилами, должностными инструкциями, другими локальными</w:t>
      </w:r>
      <w:r w:rsidR="00773982">
        <w:rPr>
          <w:rFonts w:ascii="Times New Roman" w:hAnsi="Times New Roman" w:cs="Times New Roman"/>
          <w:color w:val="181818"/>
          <w:sz w:val="24"/>
          <w:szCs w:val="24"/>
        </w:rPr>
        <w:t xml:space="preserve"> нормативными</w:t>
      </w:r>
      <w:r w:rsidR="003B52E4">
        <w:rPr>
          <w:rFonts w:ascii="Times New Roman" w:hAnsi="Times New Roman" w:cs="Times New Roman"/>
          <w:color w:val="181818"/>
          <w:sz w:val="24"/>
          <w:szCs w:val="24"/>
        </w:rPr>
        <w:t xml:space="preserve"> актами </w:t>
      </w:r>
      <w:r w:rsidR="00DC56E0">
        <w:rPr>
          <w:rFonts w:ascii="Times New Roman" w:hAnsi="Times New Roman" w:cs="Times New Roman"/>
          <w:color w:val="181818"/>
          <w:sz w:val="24"/>
          <w:szCs w:val="24"/>
        </w:rPr>
        <w:t>Организации</w:t>
      </w:r>
      <w:r w:rsidR="003B52E4">
        <w:rPr>
          <w:rFonts w:ascii="Times New Roman" w:hAnsi="Times New Roman" w:cs="Times New Roman"/>
          <w:color w:val="181818"/>
          <w:sz w:val="24"/>
          <w:szCs w:val="24"/>
        </w:rPr>
        <w:t xml:space="preserve"> и трудовыми договорами.</w:t>
      </w:r>
    </w:p>
    <w:p w14:paraId="376ECF95" w14:textId="77B8C23A" w:rsidR="009E33E9" w:rsidRPr="00A3723F" w:rsidRDefault="00A3723F" w:rsidP="009E33E9">
      <w:pPr>
        <w:pStyle w:val="a5"/>
        <w:numPr>
          <w:ilvl w:val="1"/>
          <w:numId w:val="3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Работники имеют право на:</w:t>
      </w:r>
    </w:p>
    <w:p w14:paraId="00FDEC9C" w14:textId="4940921E" w:rsidR="00A3723F" w:rsidRPr="00274C9F" w:rsidRDefault="00A3723F" w:rsidP="00A3723F">
      <w:pPr>
        <w:pStyle w:val="a5"/>
        <w:numPr>
          <w:ilvl w:val="2"/>
          <w:numId w:val="3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3B52E4">
        <w:rPr>
          <w:rFonts w:ascii="Times New Roman" w:hAnsi="Times New Roman" w:cs="Times New Roman"/>
          <w:sz w:val="24"/>
          <w:szCs w:val="24"/>
        </w:rPr>
        <w:t>заключение, изменение и расторжение трудового договора в порядке и на условиях, которые установлены Трудовым</w:t>
      </w:r>
      <w:r w:rsidR="003B52E4">
        <w:rPr>
          <w:rFonts w:ascii="Times New Roman" w:hAnsi="Times New Roman" w:cs="Times New Roman"/>
          <w:sz w:val="24"/>
          <w:szCs w:val="24"/>
        </w:rPr>
        <w:t xml:space="preserve"> кодексом </w:t>
      </w:r>
      <w:r w:rsidRPr="003B52E4">
        <w:rPr>
          <w:rFonts w:ascii="Times New Roman" w:hAnsi="Times New Roman" w:cs="Times New Roman"/>
          <w:sz w:val="24"/>
          <w:szCs w:val="24"/>
        </w:rPr>
        <w:t xml:space="preserve">Российской Федерации и иными </w:t>
      </w:r>
      <w:r w:rsidRPr="00274C9F">
        <w:rPr>
          <w:rFonts w:ascii="Times New Roman" w:hAnsi="Times New Roman" w:cs="Times New Roman"/>
          <w:sz w:val="24"/>
          <w:szCs w:val="24"/>
        </w:rPr>
        <w:t>федеральными законами;</w:t>
      </w:r>
    </w:p>
    <w:p w14:paraId="602D587E" w14:textId="2DDCFBA5" w:rsidR="00A3723F" w:rsidRPr="00274C9F" w:rsidRDefault="00A3723F" w:rsidP="00A3723F">
      <w:pPr>
        <w:pStyle w:val="a5"/>
        <w:numPr>
          <w:ilvl w:val="2"/>
          <w:numId w:val="3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274C9F">
        <w:rPr>
          <w:rFonts w:ascii="Times New Roman" w:hAnsi="Times New Roman" w:cs="Times New Roman"/>
          <w:sz w:val="24"/>
          <w:szCs w:val="24"/>
        </w:rPr>
        <w:t>предоставление работы, обусловленной трудовым договором;</w:t>
      </w:r>
    </w:p>
    <w:p w14:paraId="332E74A9" w14:textId="6CC38093" w:rsidR="00A3723F" w:rsidRPr="00274C9F" w:rsidRDefault="00A3723F" w:rsidP="00A3723F">
      <w:pPr>
        <w:pStyle w:val="a5"/>
        <w:numPr>
          <w:ilvl w:val="2"/>
          <w:numId w:val="3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274C9F">
        <w:rPr>
          <w:rFonts w:ascii="Times New Roman" w:hAnsi="Times New Roman" w:cs="Times New Roman"/>
          <w:sz w:val="24"/>
          <w:szCs w:val="24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</w:t>
      </w:r>
      <w:r w:rsidR="00773982" w:rsidRPr="00274C9F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274C9F">
        <w:rPr>
          <w:rFonts w:ascii="Times New Roman" w:hAnsi="Times New Roman" w:cs="Times New Roman"/>
          <w:sz w:val="24"/>
          <w:szCs w:val="24"/>
        </w:rPr>
        <w:t>;</w:t>
      </w:r>
    </w:p>
    <w:p w14:paraId="3A4C9D5A" w14:textId="77777777" w:rsidR="00A3723F" w:rsidRPr="00274C9F" w:rsidRDefault="00A3723F" w:rsidP="00A3723F">
      <w:pPr>
        <w:pStyle w:val="a5"/>
        <w:numPr>
          <w:ilvl w:val="2"/>
          <w:numId w:val="3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274C9F">
        <w:rPr>
          <w:rFonts w:ascii="Times New Roman" w:hAnsi="Times New Roman" w:cs="Times New Roman"/>
          <w:sz w:val="24"/>
          <w:szCs w:val="24"/>
        </w:rPr>
        <w:t>своевременную и в полном объеме выплату заработной платы в соответствии с трудовым договором;</w:t>
      </w:r>
    </w:p>
    <w:p w14:paraId="1FCF27FB" w14:textId="77777777" w:rsidR="00A3723F" w:rsidRPr="00274C9F" w:rsidRDefault="00A3723F" w:rsidP="00A3723F">
      <w:pPr>
        <w:pStyle w:val="a5"/>
        <w:numPr>
          <w:ilvl w:val="2"/>
          <w:numId w:val="3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274C9F">
        <w:rPr>
          <w:rFonts w:ascii="Times New Roman" w:hAnsi="Times New Roman" w:cs="Times New Roman"/>
          <w:sz w:val="24"/>
          <w:szCs w:val="24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отпусков, в том числе удлиненных для отдельных категорий работников;</w:t>
      </w:r>
    </w:p>
    <w:p w14:paraId="6EDE716E" w14:textId="77777777" w:rsidR="00A3723F" w:rsidRPr="00274C9F" w:rsidRDefault="00A3723F" w:rsidP="00A3723F">
      <w:pPr>
        <w:pStyle w:val="a5"/>
        <w:numPr>
          <w:ilvl w:val="2"/>
          <w:numId w:val="3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274C9F">
        <w:rPr>
          <w:rFonts w:ascii="Times New Roman" w:hAnsi="Times New Roman" w:cs="Times New Roman"/>
          <w:sz w:val="24"/>
          <w:szCs w:val="24"/>
        </w:rPr>
        <w:t>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труда;</w:t>
      </w:r>
    </w:p>
    <w:p w14:paraId="48E12CF0" w14:textId="77777777" w:rsidR="00A3723F" w:rsidRPr="00274C9F" w:rsidRDefault="00A3723F" w:rsidP="00A3723F">
      <w:pPr>
        <w:pStyle w:val="a5"/>
        <w:numPr>
          <w:ilvl w:val="2"/>
          <w:numId w:val="3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274C9F">
        <w:rPr>
          <w:rFonts w:ascii="Times New Roman" w:hAnsi="Times New Roman" w:cs="Times New Roman"/>
          <w:sz w:val="24"/>
          <w:szCs w:val="24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14:paraId="12B3271E" w14:textId="77777777" w:rsidR="00A3723F" w:rsidRPr="00274C9F" w:rsidRDefault="00A3723F" w:rsidP="00A3723F">
      <w:pPr>
        <w:pStyle w:val="a5"/>
        <w:numPr>
          <w:ilvl w:val="2"/>
          <w:numId w:val="3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274C9F">
        <w:rPr>
          <w:rFonts w:ascii="Times New Roman" w:hAnsi="Times New Roman" w:cs="Times New Roman"/>
          <w:sz w:val="24"/>
          <w:szCs w:val="24"/>
        </w:rPr>
        <w:lastRenderedPageBreak/>
        <w:t>защиту своих трудовых прав, свобод, законных интересов всеми не запрещенными законом способами;</w:t>
      </w:r>
    </w:p>
    <w:p w14:paraId="1C2F6C50" w14:textId="77777777" w:rsidR="00A3723F" w:rsidRPr="00274C9F" w:rsidRDefault="00A3723F" w:rsidP="00A3723F">
      <w:pPr>
        <w:pStyle w:val="a5"/>
        <w:numPr>
          <w:ilvl w:val="2"/>
          <w:numId w:val="3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274C9F">
        <w:rPr>
          <w:rFonts w:ascii="Times New Roman" w:hAnsi="Times New Roman" w:cs="Times New Roman"/>
          <w:sz w:val="24"/>
          <w:szCs w:val="24"/>
        </w:rPr>
        <w:t>защиту своей профессиональной чести и достоинства;</w:t>
      </w:r>
    </w:p>
    <w:p w14:paraId="12CB7C64" w14:textId="32399A20" w:rsidR="00A3723F" w:rsidRPr="00274C9F" w:rsidRDefault="00A3723F" w:rsidP="00A3723F">
      <w:pPr>
        <w:pStyle w:val="a5"/>
        <w:numPr>
          <w:ilvl w:val="2"/>
          <w:numId w:val="3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274C9F">
        <w:rPr>
          <w:rFonts w:ascii="Times New Roman" w:hAnsi="Times New Roman" w:cs="Times New Roman"/>
          <w:sz w:val="24"/>
          <w:szCs w:val="24"/>
        </w:rPr>
        <w:t>возмещение вреда, причиненного ему в связи с исполнением им трудовых обязанностей, и компенсацию морального вреда в порядке, установленном Трудовым</w:t>
      </w:r>
      <w:r w:rsidR="00274C9F" w:rsidRPr="00274C9F">
        <w:rPr>
          <w:rFonts w:ascii="Times New Roman" w:hAnsi="Times New Roman" w:cs="Times New Roman"/>
          <w:sz w:val="24"/>
          <w:szCs w:val="24"/>
        </w:rPr>
        <w:t xml:space="preserve"> кодексом </w:t>
      </w:r>
      <w:r w:rsidRPr="00274C9F">
        <w:rPr>
          <w:rFonts w:ascii="Times New Roman" w:hAnsi="Times New Roman" w:cs="Times New Roman"/>
          <w:sz w:val="24"/>
          <w:szCs w:val="24"/>
        </w:rPr>
        <w:t>Российской Федерации, иными федеральными законами;</w:t>
      </w:r>
    </w:p>
    <w:p w14:paraId="0EB05C77" w14:textId="77777777" w:rsidR="00A3723F" w:rsidRPr="00274C9F" w:rsidRDefault="00A3723F" w:rsidP="00A3723F">
      <w:pPr>
        <w:pStyle w:val="a5"/>
        <w:numPr>
          <w:ilvl w:val="2"/>
          <w:numId w:val="3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274C9F">
        <w:rPr>
          <w:rFonts w:ascii="Times New Roman" w:hAnsi="Times New Roman" w:cs="Times New Roman"/>
          <w:sz w:val="24"/>
          <w:szCs w:val="24"/>
        </w:rPr>
        <w:t>обязательное социальное страхование в случаях, предусмотренных законодательством Российской Федерации;</w:t>
      </w:r>
    </w:p>
    <w:p w14:paraId="3F07FED2" w14:textId="70C1E800" w:rsidR="00A3723F" w:rsidRPr="00274C9F" w:rsidRDefault="00FF49FA" w:rsidP="00A3723F">
      <w:pPr>
        <w:pStyle w:val="a5"/>
        <w:numPr>
          <w:ilvl w:val="2"/>
          <w:numId w:val="3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274C9F">
        <w:rPr>
          <w:rFonts w:ascii="Times New Roman" w:hAnsi="Times New Roman" w:cs="Times New Roman"/>
          <w:sz w:val="24"/>
          <w:szCs w:val="24"/>
        </w:rPr>
        <w:t>иные трудовые права и меры социальной поддержки, установленные федеральными законами и законодательными актами Российской Федерации.</w:t>
      </w:r>
    </w:p>
    <w:p w14:paraId="2F1A6F93" w14:textId="58951EE7" w:rsidR="00A3723F" w:rsidRDefault="00A3723F" w:rsidP="00F912D6">
      <w:pPr>
        <w:pStyle w:val="a5"/>
        <w:numPr>
          <w:ilvl w:val="1"/>
          <w:numId w:val="3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74C9F">
        <w:rPr>
          <w:rFonts w:ascii="Times New Roman" w:hAnsi="Times New Roman" w:cs="Times New Roman"/>
          <w:sz w:val="24"/>
          <w:szCs w:val="24"/>
        </w:rPr>
        <w:t xml:space="preserve"> Педагогические работники Организации, кроме перечисленных в</w:t>
      </w:r>
      <w:r w:rsidR="00274C9F" w:rsidRPr="00274C9F">
        <w:rPr>
          <w:rFonts w:ascii="Times New Roman" w:hAnsi="Times New Roman" w:cs="Times New Roman"/>
          <w:sz w:val="24"/>
          <w:szCs w:val="24"/>
        </w:rPr>
        <w:t xml:space="preserve"> п. 4.2.</w:t>
      </w:r>
      <w:r w:rsidRPr="00274C9F">
        <w:rPr>
          <w:rFonts w:ascii="Times New Roman" w:hAnsi="Times New Roman" w:cs="Times New Roman"/>
          <w:sz w:val="24"/>
          <w:szCs w:val="24"/>
        </w:rPr>
        <w:t xml:space="preserve"> настоящих Правил прав, имеют право на:</w:t>
      </w:r>
    </w:p>
    <w:p w14:paraId="287E1D73" w14:textId="77777777" w:rsidR="00693A71" w:rsidRPr="00274C9F" w:rsidRDefault="00693A71" w:rsidP="00693A71">
      <w:pPr>
        <w:pStyle w:val="a5"/>
        <w:numPr>
          <w:ilvl w:val="2"/>
          <w:numId w:val="3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274C9F">
        <w:rPr>
          <w:rFonts w:ascii="Times New Roman" w:hAnsi="Times New Roman" w:cs="Times New Roman"/>
          <w:sz w:val="24"/>
          <w:szCs w:val="24"/>
        </w:rPr>
        <w:t>сокращенную продолжительность рабочего времени;</w:t>
      </w:r>
    </w:p>
    <w:p w14:paraId="093C903C" w14:textId="77777777" w:rsidR="00693A71" w:rsidRPr="00274C9F" w:rsidRDefault="00693A71" w:rsidP="00693A71">
      <w:pPr>
        <w:pStyle w:val="a5"/>
        <w:numPr>
          <w:ilvl w:val="2"/>
          <w:numId w:val="3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274C9F">
        <w:rPr>
          <w:rFonts w:ascii="Times New Roman" w:hAnsi="Times New Roman" w:cs="Times New Roman"/>
          <w:sz w:val="24"/>
          <w:szCs w:val="24"/>
        </w:rPr>
        <w:t>удлиненный оплачиваемый отпуск в соответствии с законодательством Российской Федерации;</w:t>
      </w:r>
    </w:p>
    <w:p w14:paraId="7375FDE6" w14:textId="05AEFA63" w:rsidR="00693A71" w:rsidRPr="00A90371" w:rsidRDefault="00693A71" w:rsidP="00693A71">
      <w:pPr>
        <w:pStyle w:val="a5"/>
        <w:numPr>
          <w:ilvl w:val="2"/>
          <w:numId w:val="3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A90371">
        <w:rPr>
          <w:rFonts w:ascii="Times New Roman" w:hAnsi="Times New Roman" w:cs="Times New Roman"/>
          <w:sz w:val="24"/>
          <w:szCs w:val="24"/>
        </w:rPr>
        <w:t>творческую инициативу, разработку и применение с согласия администрации ООО «</w:t>
      </w:r>
      <w:r w:rsidR="00A93618">
        <w:rPr>
          <w:rFonts w:ascii="Times New Roman" w:hAnsi="Times New Roman" w:cs="Times New Roman"/>
          <w:sz w:val="24"/>
          <w:szCs w:val="24"/>
        </w:rPr>
        <w:t>БЛТ ПАРТНЕРС</w:t>
      </w:r>
      <w:r w:rsidRPr="00A90371">
        <w:rPr>
          <w:rFonts w:ascii="Times New Roman" w:hAnsi="Times New Roman" w:cs="Times New Roman"/>
          <w:sz w:val="24"/>
          <w:szCs w:val="24"/>
        </w:rPr>
        <w:t>» авторских программ и методов обучения в пределах реализуемой образовательной программы;</w:t>
      </w:r>
    </w:p>
    <w:p w14:paraId="109A51ED" w14:textId="77777777" w:rsidR="00693A71" w:rsidRPr="00A90371" w:rsidRDefault="00693A71" w:rsidP="00693A71">
      <w:pPr>
        <w:pStyle w:val="a5"/>
        <w:numPr>
          <w:ilvl w:val="2"/>
          <w:numId w:val="3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A90371">
        <w:rPr>
          <w:rFonts w:ascii="Times New Roman" w:hAnsi="Times New Roman" w:cs="Times New Roman"/>
          <w:sz w:val="24"/>
          <w:szCs w:val="24"/>
        </w:rPr>
        <w:t>выбор учебных материалов и иных средств обучения, наиболее полно обеспечивающих высокое качество учебного процессов;</w:t>
      </w:r>
    </w:p>
    <w:p w14:paraId="6BCF67B8" w14:textId="11AEA171" w:rsidR="00693A71" w:rsidRPr="00A90371" w:rsidRDefault="00693A71" w:rsidP="00693A71">
      <w:pPr>
        <w:pStyle w:val="a5"/>
        <w:numPr>
          <w:ilvl w:val="2"/>
          <w:numId w:val="3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A90371">
        <w:rPr>
          <w:rFonts w:ascii="Times New Roman" w:hAnsi="Times New Roman" w:cs="Times New Roman"/>
          <w:sz w:val="24"/>
          <w:szCs w:val="24"/>
        </w:rPr>
        <w:t>участие в формировании содержания образовательных программ</w:t>
      </w:r>
      <w:r w:rsidR="00923820">
        <w:rPr>
          <w:rFonts w:ascii="Times New Roman" w:hAnsi="Times New Roman" w:cs="Times New Roman"/>
          <w:sz w:val="24"/>
          <w:szCs w:val="24"/>
        </w:rPr>
        <w:t>.</w:t>
      </w:r>
    </w:p>
    <w:p w14:paraId="27BEAA39" w14:textId="56B53655" w:rsidR="00693A71" w:rsidRPr="00A90371" w:rsidRDefault="00693A71" w:rsidP="00F912D6">
      <w:pPr>
        <w:pStyle w:val="a5"/>
        <w:numPr>
          <w:ilvl w:val="1"/>
          <w:numId w:val="3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90371">
        <w:rPr>
          <w:rFonts w:ascii="Times New Roman" w:hAnsi="Times New Roman" w:cs="Times New Roman"/>
          <w:sz w:val="24"/>
          <w:szCs w:val="24"/>
        </w:rPr>
        <w:t xml:space="preserve"> Работники обязаны:</w:t>
      </w:r>
    </w:p>
    <w:p w14:paraId="09E99DAA" w14:textId="34CD96B5" w:rsidR="00FF49FA" w:rsidRPr="00A90371" w:rsidRDefault="00693A71" w:rsidP="00274C9F">
      <w:pPr>
        <w:pStyle w:val="a5"/>
        <w:numPr>
          <w:ilvl w:val="2"/>
          <w:numId w:val="3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A90371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распорядка, положения трудового договора и иные локальные нормативные акты, принятые в ООО «</w:t>
      </w:r>
      <w:r w:rsidR="00A93618">
        <w:rPr>
          <w:rFonts w:ascii="Times New Roman" w:hAnsi="Times New Roman" w:cs="Times New Roman"/>
          <w:sz w:val="24"/>
          <w:szCs w:val="24"/>
        </w:rPr>
        <w:t>БЛТ ПАРТНЕРС</w:t>
      </w:r>
      <w:r w:rsidRPr="00A90371">
        <w:rPr>
          <w:rFonts w:ascii="Times New Roman" w:hAnsi="Times New Roman" w:cs="Times New Roman"/>
          <w:sz w:val="24"/>
          <w:szCs w:val="24"/>
        </w:rPr>
        <w:t>» в установленном порядке</w:t>
      </w:r>
      <w:r w:rsidR="00274C9F" w:rsidRPr="00A90371">
        <w:rPr>
          <w:rFonts w:ascii="Times New Roman" w:hAnsi="Times New Roman" w:cs="Times New Roman"/>
          <w:sz w:val="24"/>
          <w:szCs w:val="24"/>
        </w:rPr>
        <w:t>;</w:t>
      </w:r>
    </w:p>
    <w:p w14:paraId="56A982C9" w14:textId="77777777" w:rsidR="00693A71" w:rsidRPr="00A90371" w:rsidRDefault="00693A71" w:rsidP="00693A71">
      <w:pPr>
        <w:pStyle w:val="a5"/>
        <w:numPr>
          <w:ilvl w:val="2"/>
          <w:numId w:val="3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A90371">
        <w:rPr>
          <w:rFonts w:ascii="Times New Roman" w:hAnsi="Times New Roman" w:cs="Times New Roman"/>
          <w:sz w:val="24"/>
          <w:szCs w:val="24"/>
        </w:rPr>
        <w:t>соблюдать требования по охране труда и обеспечению безопасности труда;</w:t>
      </w:r>
    </w:p>
    <w:p w14:paraId="544796EF" w14:textId="72E42568" w:rsidR="00693A71" w:rsidRPr="00A90371" w:rsidRDefault="00693A71" w:rsidP="00693A71">
      <w:pPr>
        <w:pStyle w:val="a5"/>
        <w:numPr>
          <w:ilvl w:val="2"/>
          <w:numId w:val="3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A90371">
        <w:rPr>
          <w:rFonts w:ascii="Times New Roman" w:hAnsi="Times New Roman" w:cs="Times New Roman"/>
          <w:sz w:val="24"/>
          <w:szCs w:val="24"/>
        </w:rPr>
        <w:t>бережно относиться к имуществу ООО «</w:t>
      </w:r>
      <w:r w:rsidR="00A93618">
        <w:rPr>
          <w:rFonts w:ascii="Times New Roman" w:hAnsi="Times New Roman" w:cs="Times New Roman"/>
          <w:sz w:val="24"/>
          <w:szCs w:val="24"/>
        </w:rPr>
        <w:t>БЛТ ПАРТНЕРС</w:t>
      </w:r>
      <w:r w:rsidRPr="00A90371">
        <w:rPr>
          <w:rFonts w:ascii="Times New Roman" w:hAnsi="Times New Roman" w:cs="Times New Roman"/>
          <w:sz w:val="24"/>
          <w:szCs w:val="24"/>
        </w:rPr>
        <w:t>» (в том числе к имуществу третьих лиц, находящемуся в ООО «</w:t>
      </w:r>
      <w:r w:rsidR="00A93618">
        <w:rPr>
          <w:rFonts w:ascii="Times New Roman" w:hAnsi="Times New Roman" w:cs="Times New Roman"/>
          <w:sz w:val="24"/>
          <w:szCs w:val="24"/>
        </w:rPr>
        <w:t>БЛТ ПАРТНЕРС</w:t>
      </w:r>
      <w:r w:rsidRPr="00A90371">
        <w:rPr>
          <w:rFonts w:ascii="Times New Roman" w:hAnsi="Times New Roman" w:cs="Times New Roman"/>
          <w:sz w:val="24"/>
          <w:szCs w:val="24"/>
        </w:rPr>
        <w:t xml:space="preserve">», если </w:t>
      </w:r>
      <w:r w:rsidR="00A93618">
        <w:rPr>
          <w:rFonts w:ascii="Times New Roman" w:hAnsi="Times New Roman" w:cs="Times New Roman"/>
          <w:sz w:val="24"/>
          <w:szCs w:val="24"/>
        </w:rPr>
        <w:t>Организация</w:t>
      </w:r>
      <w:r w:rsidRPr="00A90371">
        <w:rPr>
          <w:rFonts w:ascii="Times New Roman" w:hAnsi="Times New Roman" w:cs="Times New Roman"/>
          <w:sz w:val="24"/>
          <w:szCs w:val="24"/>
        </w:rPr>
        <w:t xml:space="preserve"> несет ответственность за сохранность этого имущества) и других работников;</w:t>
      </w:r>
    </w:p>
    <w:p w14:paraId="0F7056A7" w14:textId="7618F1C7" w:rsidR="00693A71" w:rsidRPr="00A90371" w:rsidRDefault="00693A71" w:rsidP="00274C9F">
      <w:pPr>
        <w:pStyle w:val="a5"/>
        <w:numPr>
          <w:ilvl w:val="2"/>
          <w:numId w:val="3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A90371">
        <w:rPr>
          <w:rFonts w:ascii="Times New Roman" w:hAnsi="Times New Roman" w:cs="Times New Roman"/>
          <w:sz w:val="24"/>
          <w:szCs w:val="24"/>
        </w:rPr>
        <w:t>проходить предварительные и периодические медицинские осмотры;</w:t>
      </w:r>
    </w:p>
    <w:p w14:paraId="7D62CF0D" w14:textId="190313AB" w:rsidR="00693A71" w:rsidRPr="00A90371" w:rsidRDefault="00693A71" w:rsidP="00274C9F">
      <w:pPr>
        <w:pStyle w:val="a5"/>
        <w:numPr>
          <w:ilvl w:val="2"/>
          <w:numId w:val="3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A90371">
        <w:rPr>
          <w:rFonts w:ascii="Times New Roman" w:hAnsi="Times New Roman" w:cs="Times New Roman"/>
          <w:sz w:val="24"/>
          <w:szCs w:val="24"/>
        </w:rPr>
        <w:t xml:space="preserve">незамедлительно сообщать </w:t>
      </w:r>
      <w:r w:rsidR="00A93618">
        <w:rPr>
          <w:rFonts w:ascii="Times New Roman" w:hAnsi="Times New Roman" w:cs="Times New Roman"/>
          <w:sz w:val="24"/>
          <w:szCs w:val="24"/>
        </w:rPr>
        <w:t>генеральному директору</w:t>
      </w:r>
      <w:r w:rsidRPr="00A90371">
        <w:rPr>
          <w:rFonts w:ascii="Times New Roman" w:hAnsi="Times New Roman" w:cs="Times New Roman"/>
          <w:sz w:val="24"/>
          <w:szCs w:val="24"/>
        </w:rPr>
        <w:t xml:space="preserve"> </w:t>
      </w:r>
      <w:r w:rsidR="00CA603B" w:rsidRPr="00A90371">
        <w:rPr>
          <w:rFonts w:ascii="Times New Roman" w:hAnsi="Times New Roman" w:cs="Times New Roman"/>
          <w:sz w:val="24"/>
          <w:szCs w:val="24"/>
        </w:rPr>
        <w:t>ООО «</w:t>
      </w:r>
      <w:r w:rsidR="00A93618">
        <w:rPr>
          <w:rFonts w:ascii="Times New Roman" w:hAnsi="Times New Roman" w:cs="Times New Roman"/>
          <w:sz w:val="24"/>
          <w:szCs w:val="24"/>
        </w:rPr>
        <w:t>БЛТ ПАРТНЕРС</w:t>
      </w:r>
      <w:r w:rsidR="00CA603B" w:rsidRPr="00A90371">
        <w:rPr>
          <w:rFonts w:ascii="Times New Roman" w:hAnsi="Times New Roman" w:cs="Times New Roman"/>
          <w:sz w:val="24"/>
          <w:szCs w:val="24"/>
        </w:rPr>
        <w:t>»</w:t>
      </w:r>
      <w:r w:rsidRPr="00A90371">
        <w:rPr>
          <w:rFonts w:ascii="Times New Roman" w:hAnsi="Times New Roman" w:cs="Times New Roman"/>
          <w:sz w:val="24"/>
          <w:szCs w:val="24"/>
        </w:rPr>
        <w:t xml:space="preserve"> о возникновении ситуации, представляющей угрозу</w:t>
      </w:r>
      <w:r w:rsidR="00CA603B" w:rsidRPr="00A90371">
        <w:rPr>
          <w:rFonts w:ascii="Times New Roman" w:hAnsi="Times New Roman" w:cs="Times New Roman"/>
          <w:sz w:val="24"/>
          <w:szCs w:val="24"/>
        </w:rPr>
        <w:t xml:space="preserve"> сохранности имущества организации;</w:t>
      </w:r>
    </w:p>
    <w:p w14:paraId="4B9A6B20" w14:textId="6C380699" w:rsidR="00DC1685" w:rsidRPr="00A90371" w:rsidRDefault="00DC1685" w:rsidP="00274C9F">
      <w:pPr>
        <w:pStyle w:val="a5"/>
        <w:numPr>
          <w:ilvl w:val="2"/>
          <w:numId w:val="3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A90371">
        <w:rPr>
          <w:rFonts w:ascii="Times New Roman" w:hAnsi="Times New Roman" w:cs="Times New Roman"/>
          <w:sz w:val="24"/>
          <w:szCs w:val="24"/>
        </w:rPr>
        <w:t xml:space="preserve">уважать </w:t>
      </w:r>
      <w:r w:rsidR="00F8126D" w:rsidRPr="00A90371">
        <w:rPr>
          <w:rFonts w:ascii="Times New Roman" w:hAnsi="Times New Roman" w:cs="Times New Roman"/>
          <w:sz w:val="24"/>
          <w:szCs w:val="24"/>
        </w:rPr>
        <w:t>честь и</w:t>
      </w:r>
      <w:r w:rsidRPr="00A90371">
        <w:rPr>
          <w:rFonts w:ascii="Times New Roman" w:hAnsi="Times New Roman" w:cs="Times New Roman"/>
          <w:sz w:val="24"/>
          <w:szCs w:val="24"/>
        </w:rPr>
        <w:t xml:space="preserve"> достоинство обучающихся</w:t>
      </w:r>
      <w:r w:rsidR="00F8126D" w:rsidRPr="00A90371">
        <w:rPr>
          <w:rFonts w:ascii="Times New Roman" w:hAnsi="Times New Roman" w:cs="Times New Roman"/>
          <w:sz w:val="24"/>
          <w:szCs w:val="24"/>
        </w:rPr>
        <w:t xml:space="preserve"> и других участников образовательных отношений;</w:t>
      </w:r>
    </w:p>
    <w:p w14:paraId="5AE97325" w14:textId="7F5F5F06" w:rsidR="00F8126D" w:rsidRPr="00A90371" w:rsidRDefault="00F8126D" w:rsidP="00274C9F">
      <w:pPr>
        <w:pStyle w:val="a5"/>
        <w:numPr>
          <w:ilvl w:val="2"/>
          <w:numId w:val="3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A90371">
        <w:rPr>
          <w:rFonts w:ascii="Times New Roman" w:hAnsi="Times New Roman" w:cs="Times New Roman"/>
          <w:sz w:val="24"/>
          <w:szCs w:val="24"/>
        </w:rPr>
        <w:t>соблюдать правовые, нравственные и этические нормы, следовать требованиям пр</w:t>
      </w:r>
      <w:r w:rsidR="001836BD">
        <w:rPr>
          <w:rFonts w:ascii="Times New Roman" w:hAnsi="Times New Roman" w:cs="Times New Roman"/>
          <w:sz w:val="24"/>
          <w:szCs w:val="24"/>
        </w:rPr>
        <w:t>офессиональной этики.</w:t>
      </w:r>
    </w:p>
    <w:p w14:paraId="6AA12884" w14:textId="296BF5FE" w:rsidR="00274C9F" w:rsidRPr="00A90371" w:rsidRDefault="00F8126D" w:rsidP="00274C9F">
      <w:pPr>
        <w:pStyle w:val="a5"/>
        <w:numPr>
          <w:ilvl w:val="1"/>
          <w:numId w:val="3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90371">
        <w:rPr>
          <w:rFonts w:ascii="Times New Roman" w:hAnsi="Times New Roman" w:cs="Times New Roman"/>
          <w:sz w:val="24"/>
          <w:szCs w:val="24"/>
        </w:rPr>
        <w:t xml:space="preserve"> Педагогические работники, кроме перечисленных в п. 4.4. настоящих Правил обязаны:</w:t>
      </w:r>
    </w:p>
    <w:p w14:paraId="08ECC549" w14:textId="4E68E1A7" w:rsidR="00F8126D" w:rsidRPr="00A90371" w:rsidRDefault="00F8126D" w:rsidP="00F8126D">
      <w:pPr>
        <w:pStyle w:val="a5"/>
        <w:numPr>
          <w:ilvl w:val="2"/>
          <w:numId w:val="3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A90371">
        <w:rPr>
          <w:rFonts w:ascii="Times New Roman" w:hAnsi="Times New Roman" w:cs="Times New Roman"/>
          <w:sz w:val="24"/>
          <w:szCs w:val="24"/>
        </w:rPr>
        <w:t>осуществлять свою деятельность на высоком профессиональном уровне, обеспечивать в полном объеме реализацию преподаваемых образовательных программ с учетом специфики преподаваемого предмета;</w:t>
      </w:r>
    </w:p>
    <w:p w14:paraId="3234B852" w14:textId="0AD783ED" w:rsidR="00F8126D" w:rsidRPr="00A90371" w:rsidRDefault="00F8126D" w:rsidP="00F8126D">
      <w:pPr>
        <w:pStyle w:val="a5"/>
        <w:numPr>
          <w:ilvl w:val="2"/>
          <w:numId w:val="3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A90371">
        <w:rPr>
          <w:rFonts w:ascii="Times New Roman" w:hAnsi="Times New Roman" w:cs="Times New Roman"/>
          <w:sz w:val="24"/>
          <w:szCs w:val="24"/>
        </w:rPr>
        <w:t>выполнять учебную и методическую работу, организовывать и контролировать самостоятельную работу обучающихся;</w:t>
      </w:r>
    </w:p>
    <w:p w14:paraId="620C5A92" w14:textId="398AAA50" w:rsidR="00F8126D" w:rsidRPr="00A90371" w:rsidRDefault="00F8126D" w:rsidP="00F8126D">
      <w:pPr>
        <w:pStyle w:val="a5"/>
        <w:numPr>
          <w:ilvl w:val="2"/>
          <w:numId w:val="3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A90371">
        <w:rPr>
          <w:rFonts w:ascii="Times New Roman" w:hAnsi="Times New Roman" w:cs="Times New Roman"/>
          <w:sz w:val="24"/>
          <w:szCs w:val="24"/>
        </w:rPr>
        <w:t xml:space="preserve">проводить учебные занятия в соответствии с расписанием, утвержденным приказом генерального директора </w:t>
      </w:r>
      <w:r w:rsidR="00A93618">
        <w:rPr>
          <w:rFonts w:ascii="Times New Roman" w:hAnsi="Times New Roman" w:cs="Times New Roman"/>
          <w:sz w:val="24"/>
          <w:szCs w:val="24"/>
        </w:rPr>
        <w:t>Организации</w:t>
      </w:r>
      <w:r w:rsidRPr="00A90371">
        <w:rPr>
          <w:rFonts w:ascii="Times New Roman" w:hAnsi="Times New Roman" w:cs="Times New Roman"/>
          <w:sz w:val="24"/>
          <w:szCs w:val="24"/>
        </w:rPr>
        <w:t>;</w:t>
      </w:r>
    </w:p>
    <w:p w14:paraId="7B21132F" w14:textId="7AE18ACE" w:rsidR="00F8126D" w:rsidRPr="00A90371" w:rsidRDefault="00F8126D" w:rsidP="00F8126D">
      <w:pPr>
        <w:pStyle w:val="a5"/>
        <w:numPr>
          <w:ilvl w:val="2"/>
          <w:numId w:val="3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A90371">
        <w:rPr>
          <w:rFonts w:ascii="Times New Roman" w:hAnsi="Times New Roman" w:cs="Times New Roman"/>
          <w:sz w:val="24"/>
          <w:szCs w:val="24"/>
        </w:rPr>
        <w:t>соблюдать и обеспечивать во время занятий надлежащую дисциплину и правила деловой переписки (общения)</w:t>
      </w:r>
      <w:r w:rsidR="00D21EC8" w:rsidRPr="00A90371">
        <w:rPr>
          <w:rFonts w:ascii="Times New Roman" w:hAnsi="Times New Roman" w:cs="Times New Roman"/>
          <w:sz w:val="24"/>
          <w:szCs w:val="24"/>
        </w:rPr>
        <w:t>;</w:t>
      </w:r>
    </w:p>
    <w:p w14:paraId="39970922" w14:textId="2E385E72" w:rsidR="00D21EC8" w:rsidRPr="00A90371" w:rsidRDefault="00D21EC8" w:rsidP="00F8126D">
      <w:pPr>
        <w:pStyle w:val="a5"/>
        <w:numPr>
          <w:ilvl w:val="2"/>
          <w:numId w:val="3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A90371">
        <w:rPr>
          <w:rFonts w:ascii="Times New Roman" w:hAnsi="Times New Roman" w:cs="Times New Roman"/>
          <w:sz w:val="24"/>
          <w:szCs w:val="24"/>
        </w:rPr>
        <w:t>систематически повышать свой профессиональный уровень;</w:t>
      </w:r>
    </w:p>
    <w:p w14:paraId="021FF9FB" w14:textId="77777777" w:rsidR="00A90371" w:rsidRPr="00A90371" w:rsidRDefault="00D21EC8" w:rsidP="00F8126D">
      <w:pPr>
        <w:pStyle w:val="a5"/>
        <w:numPr>
          <w:ilvl w:val="2"/>
          <w:numId w:val="3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A90371">
        <w:rPr>
          <w:rFonts w:ascii="Times New Roman" w:hAnsi="Times New Roman" w:cs="Times New Roman"/>
          <w:sz w:val="24"/>
          <w:szCs w:val="24"/>
        </w:rPr>
        <w:t xml:space="preserve">проходить аттестацию на соответствие занимаемой должности 1 раз в </w:t>
      </w:r>
      <w:r w:rsidR="000C2ED8" w:rsidRPr="00A90371">
        <w:rPr>
          <w:rFonts w:ascii="Times New Roman" w:hAnsi="Times New Roman" w:cs="Times New Roman"/>
          <w:sz w:val="24"/>
          <w:szCs w:val="24"/>
        </w:rPr>
        <w:t>5</w:t>
      </w:r>
      <w:r w:rsidRPr="00A90371">
        <w:rPr>
          <w:rFonts w:ascii="Times New Roman" w:hAnsi="Times New Roman" w:cs="Times New Roman"/>
          <w:sz w:val="24"/>
          <w:szCs w:val="24"/>
        </w:rPr>
        <w:t xml:space="preserve"> </w:t>
      </w:r>
      <w:r w:rsidR="000C2ED8" w:rsidRPr="00A90371">
        <w:rPr>
          <w:rFonts w:ascii="Times New Roman" w:hAnsi="Times New Roman" w:cs="Times New Roman"/>
          <w:sz w:val="24"/>
          <w:szCs w:val="24"/>
        </w:rPr>
        <w:t>лет</w:t>
      </w:r>
      <w:r w:rsidRPr="00A90371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Федерации; </w:t>
      </w:r>
    </w:p>
    <w:p w14:paraId="438C0957" w14:textId="60A6EB9E" w:rsidR="00D21EC8" w:rsidRDefault="00D21EC8" w:rsidP="00F8126D">
      <w:pPr>
        <w:pStyle w:val="a5"/>
        <w:numPr>
          <w:ilvl w:val="2"/>
          <w:numId w:val="3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A90371">
        <w:rPr>
          <w:rFonts w:ascii="Times New Roman" w:hAnsi="Times New Roman" w:cs="Times New Roman"/>
          <w:sz w:val="24"/>
          <w:szCs w:val="24"/>
        </w:rPr>
        <w:lastRenderedPageBreak/>
        <w:t>иные трудовые обязанности, установленные федеральными законами и законодательными актами Российской Федерации.</w:t>
      </w:r>
    </w:p>
    <w:p w14:paraId="7EA9EAA8" w14:textId="77777777" w:rsidR="00D4029A" w:rsidRDefault="00D4029A" w:rsidP="00D4029A">
      <w:pPr>
        <w:pStyle w:val="a5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14:paraId="79CE89F2" w14:textId="3C87FEBC" w:rsidR="00D4029A" w:rsidRDefault="00D4029A" w:rsidP="00D4029A">
      <w:pPr>
        <w:pStyle w:val="a5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И ВРЕМЯ ОТДЫХА</w:t>
      </w:r>
    </w:p>
    <w:p w14:paraId="4844459E" w14:textId="77777777" w:rsidR="00D4029A" w:rsidRDefault="00D4029A" w:rsidP="00D4029A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AFCFA87" w14:textId="07BF178F" w:rsidR="00D4029A" w:rsidRPr="00C41506" w:rsidRDefault="00D4029A" w:rsidP="00E66F21">
      <w:pPr>
        <w:pStyle w:val="a5"/>
        <w:numPr>
          <w:ilvl w:val="1"/>
          <w:numId w:val="3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506">
        <w:rPr>
          <w:rFonts w:ascii="Times New Roman" w:hAnsi="Times New Roman" w:cs="Times New Roman"/>
          <w:sz w:val="24"/>
          <w:szCs w:val="24"/>
        </w:rPr>
        <w:t>В ООО «</w:t>
      </w:r>
      <w:r w:rsidR="00A93618">
        <w:rPr>
          <w:rFonts w:ascii="Times New Roman" w:hAnsi="Times New Roman" w:cs="Times New Roman"/>
          <w:sz w:val="24"/>
          <w:szCs w:val="24"/>
        </w:rPr>
        <w:t>БЛТ ПАРТНЕРС</w:t>
      </w:r>
      <w:r w:rsidRPr="00C41506">
        <w:rPr>
          <w:rFonts w:ascii="Times New Roman" w:hAnsi="Times New Roman" w:cs="Times New Roman"/>
          <w:sz w:val="24"/>
          <w:szCs w:val="24"/>
        </w:rPr>
        <w:t>» устанавливается рабочая неделя с продолжительностью рабочего времени:</w:t>
      </w:r>
    </w:p>
    <w:p w14:paraId="36B8B1D6" w14:textId="7B5304C0" w:rsidR="00D4029A" w:rsidRPr="00C41506" w:rsidRDefault="00D4029A" w:rsidP="00E66F21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06">
        <w:rPr>
          <w:rFonts w:ascii="Times New Roman" w:hAnsi="Times New Roman" w:cs="Times New Roman"/>
          <w:sz w:val="24"/>
          <w:szCs w:val="24"/>
        </w:rPr>
        <w:t>40 часов в неделю – для учебно-вспомогательного, инженерно-технического, административно-хозяйствующего, обслуживающего персонала;</w:t>
      </w:r>
    </w:p>
    <w:p w14:paraId="3AEA395B" w14:textId="793BC166" w:rsidR="00D4029A" w:rsidRPr="00C41506" w:rsidRDefault="00D4029A" w:rsidP="00E66F21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06">
        <w:rPr>
          <w:rFonts w:ascii="Times New Roman" w:hAnsi="Times New Roman" w:cs="Times New Roman"/>
          <w:sz w:val="24"/>
          <w:szCs w:val="24"/>
        </w:rPr>
        <w:t>36 часов в неделю – для преподавательского состава;</w:t>
      </w:r>
    </w:p>
    <w:p w14:paraId="047752EE" w14:textId="08BA306C" w:rsidR="00D4029A" w:rsidRPr="00C41506" w:rsidRDefault="00D4029A" w:rsidP="00D4029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06">
        <w:rPr>
          <w:rFonts w:ascii="Times New Roman" w:hAnsi="Times New Roman" w:cs="Times New Roman"/>
          <w:sz w:val="24"/>
          <w:szCs w:val="24"/>
        </w:rPr>
        <w:t>для лиц, работающих по совместительству</w:t>
      </w:r>
      <w:r w:rsidR="00A93618">
        <w:rPr>
          <w:rFonts w:ascii="Times New Roman" w:hAnsi="Times New Roman" w:cs="Times New Roman"/>
          <w:sz w:val="24"/>
          <w:szCs w:val="24"/>
        </w:rPr>
        <w:t xml:space="preserve"> – не более половины указанного в абзацах 2 и 3 настоящего пункта времени</w:t>
      </w:r>
      <w:r w:rsidRPr="00C41506">
        <w:rPr>
          <w:rFonts w:ascii="Times New Roman" w:hAnsi="Times New Roman" w:cs="Times New Roman"/>
          <w:sz w:val="24"/>
          <w:szCs w:val="24"/>
        </w:rPr>
        <w:t>.</w:t>
      </w:r>
    </w:p>
    <w:p w14:paraId="18E44046" w14:textId="5D44E893" w:rsidR="00D4029A" w:rsidRPr="00C41506" w:rsidRDefault="005864AD" w:rsidP="005864AD">
      <w:pPr>
        <w:pStyle w:val="a5"/>
        <w:numPr>
          <w:ilvl w:val="1"/>
          <w:numId w:val="3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41506">
        <w:rPr>
          <w:rFonts w:ascii="Times New Roman" w:hAnsi="Times New Roman" w:cs="Times New Roman"/>
          <w:sz w:val="24"/>
          <w:szCs w:val="24"/>
        </w:rPr>
        <w:t xml:space="preserve"> Время начала и окончания работы и перерыва для отдыха и питания работникам учебно-вспомогательного, хозяйственного и административного персонала устанавливается в трудовом договоре.</w:t>
      </w:r>
    </w:p>
    <w:p w14:paraId="1646BD6E" w14:textId="77777777" w:rsidR="00E66F21" w:rsidRPr="00E66F21" w:rsidRDefault="005864AD" w:rsidP="00E66F21">
      <w:pPr>
        <w:pStyle w:val="a5"/>
        <w:numPr>
          <w:ilvl w:val="1"/>
          <w:numId w:val="3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41506">
        <w:rPr>
          <w:rFonts w:ascii="Times New Roman" w:hAnsi="Times New Roman" w:cs="Times New Roman"/>
          <w:sz w:val="24"/>
          <w:szCs w:val="24"/>
        </w:rPr>
        <w:t xml:space="preserve"> Продолжительность рабочего дня, режим рабочего времени и выходные дни для работников Организации, занимающих преподавательские должности, определяются исходя из количества часов по учебному плану и учебным программам, обеспеченности </w:t>
      </w:r>
      <w:r w:rsidRPr="00E66F21">
        <w:rPr>
          <w:rFonts w:ascii="Times New Roman" w:hAnsi="Times New Roman" w:cs="Times New Roman"/>
          <w:sz w:val="24"/>
          <w:szCs w:val="24"/>
        </w:rPr>
        <w:t>кадрами, других условий работы в Организации и закрепляется в заключенном с работником трудовом договоре.</w:t>
      </w:r>
    </w:p>
    <w:p w14:paraId="1E26BE5A" w14:textId="474895FD" w:rsidR="00E66F21" w:rsidRPr="00E66F21" w:rsidRDefault="00E66F21" w:rsidP="00E66F21">
      <w:pPr>
        <w:pStyle w:val="a5"/>
        <w:numPr>
          <w:ilvl w:val="1"/>
          <w:numId w:val="3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66F21">
        <w:rPr>
          <w:rFonts w:ascii="Times New Roman" w:hAnsi="Times New Roman" w:cs="Times New Roman"/>
          <w:sz w:val="24"/>
          <w:szCs w:val="24"/>
        </w:rPr>
        <w:t xml:space="preserve"> Режим рабочего времени дистанционного работника определяется трудовым договором. Время взаимодействия дистанционного работника с Работодателем включается в рабочее время.</w:t>
      </w:r>
    </w:p>
    <w:p w14:paraId="7B772077" w14:textId="6EE036B1" w:rsidR="005864AD" w:rsidRPr="00C41506" w:rsidRDefault="005864AD" w:rsidP="005864AD">
      <w:pPr>
        <w:pStyle w:val="a5"/>
        <w:numPr>
          <w:ilvl w:val="1"/>
          <w:numId w:val="3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66F21">
        <w:rPr>
          <w:rFonts w:ascii="Times New Roman" w:hAnsi="Times New Roman" w:cs="Times New Roman"/>
          <w:sz w:val="24"/>
          <w:szCs w:val="24"/>
        </w:rPr>
        <w:t xml:space="preserve"> Сверхурочные работы, как правило, не допускаются. Применение сверхурочных работ Работодателем может производиться в исключительных случаях, в порядке и пределах, предусмотренных трудовым законодательством. Привлечение к сверхурочным работам допускается</w:t>
      </w:r>
      <w:r w:rsidRPr="00C41506">
        <w:rPr>
          <w:rFonts w:ascii="Times New Roman" w:hAnsi="Times New Roman" w:cs="Times New Roman"/>
          <w:sz w:val="24"/>
          <w:szCs w:val="24"/>
        </w:rPr>
        <w:t xml:space="preserve"> с письменного согласия работника и оформляется приказом.</w:t>
      </w:r>
    </w:p>
    <w:p w14:paraId="2A9F0629" w14:textId="6D289860" w:rsidR="005864AD" w:rsidRPr="00C41506" w:rsidRDefault="005864AD" w:rsidP="005864AD">
      <w:pPr>
        <w:pStyle w:val="a5"/>
        <w:numPr>
          <w:ilvl w:val="1"/>
          <w:numId w:val="3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41506">
        <w:rPr>
          <w:rFonts w:ascii="Times New Roman" w:hAnsi="Times New Roman" w:cs="Times New Roman"/>
          <w:sz w:val="24"/>
          <w:szCs w:val="24"/>
        </w:rPr>
        <w:t xml:space="preserve"> Работникам Организации предоставляется ежегодный оплачиваемый отпуск сроком не менее 28 календарных дней. Педагогическим работникам предоставляется удлиненный оплачиваемый отпуск, продолжительность которого устанавливается Правительством Российской Федерации. Отпуск предоставляется в соответствии с графиком, утверждаемым генеральным директором </w:t>
      </w:r>
      <w:r w:rsidR="00DC56E0">
        <w:rPr>
          <w:rFonts w:ascii="Times New Roman" w:hAnsi="Times New Roman" w:cs="Times New Roman"/>
          <w:sz w:val="24"/>
          <w:szCs w:val="24"/>
        </w:rPr>
        <w:t>Организации</w:t>
      </w:r>
      <w:r w:rsidRPr="00C41506">
        <w:rPr>
          <w:rFonts w:ascii="Times New Roman" w:hAnsi="Times New Roman" w:cs="Times New Roman"/>
          <w:sz w:val="24"/>
          <w:szCs w:val="24"/>
        </w:rPr>
        <w:t xml:space="preserve"> не позднее чем за две недели до наступления календарного года. О времени начала отпуска работник должен быть извещен не позднее чем за две недели до его начала.</w:t>
      </w:r>
    </w:p>
    <w:p w14:paraId="06BF58BA" w14:textId="73EF39E2" w:rsidR="005864AD" w:rsidRPr="00C41506" w:rsidRDefault="005864AD" w:rsidP="005864AD">
      <w:pPr>
        <w:pStyle w:val="a5"/>
        <w:numPr>
          <w:ilvl w:val="1"/>
          <w:numId w:val="3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41506">
        <w:rPr>
          <w:rFonts w:ascii="Times New Roman" w:hAnsi="Times New Roman" w:cs="Times New Roman"/>
          <w:sz w:val="24"/>
          <w:szCs w:val="24"/>
        </w:rPr>
        <w:t xml:space="preserve"> Работникам Организации могут предоставляться дополнительные неоплачиваемые отпуска в соответствии со статьями 128, 263 Трудового кодекса Российской Федерации.</w:t>
      </w:r>
    </w:p>
    <w:p w14:paraId="3B8C8A2A" w14:textId="77777777" w:rsidR="005864AD" w:rsidRPr="00C41506" w:rsidRDefault="005864AD" w:rsidP="005864AD">
      <w:pPr>
        <w:pStyle w:val="a5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6226859B" w14:textId="59FCCA9F" w:rsidR="005864AD" w:rsidRDefault="005864AD" w:rsidP="005864AD">
      <w:pPr>
        <w:pStyle w:val="a5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506">
        <w:rPr>
          <w:rFonts w:ascii="Times New Roman" w:hAnsi="Times New Roman" w:cs="Times New Roman"/>
          <w:sz w:val="24"/>
          <w:szCs w:val="24"/>
        </w:rPr>
        <w:t>ОТВЕТС</w:t>
      </w:r>
      <w:r w:rsidR="00C41506">
        <w:rPr>
          <w:rFonts w:ascii="Times New Roman" w:hAnsi="Times New Roman" w:cs="Times New Roman"/>
          <w:sz w:val="24"/>
          <w:szCs w:val="24"/>
        </w:rPr>
        <w:t>ТВЕ</w:t>
      </w:r>
      <w:r w:rsidRPr="00C41506">
        <w:rPr>
          <w:rFonts w:ascii="Times New Roman" w:hAnsi="Times New Roman" w:cs="Times New Roman"/>
          <w:sz w:val="24"/>
          <w:szCs w:val="24"/>
        </w:rPr>
        <w:t>ННОСТЬ РАБОТНИКОВ</w:t>
      </w:r>
    </w:p>
    <w:p w14:paraId="51F619DD" w14:textId="77777777" w:rsidR="00C41506" w:rsidRPr="00C41506" w:rsidRDefault="00C41506" w:rsidP="00C41506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0E21EA9" w14:textId="10454809" w:rsidR="005864AD" w:rsidRPr="00C41506" w:rsidRDefault="005864AD" w:rsidP="00C41506">
      <w:pPr>
        <w:pStyle w:val="a5"/>
        <w:numPr>
          <w:ilvl w:val="1"/>
          <w:numId w:val="34"/>
        </w:numPr>
        <w:spacing w:after="0" w:line="240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1506">
        <w:rPr>
          <w:rFonts w:ascii="Times New Roman" w:hAnsi="Times New Roman" w:cs="Times New Roman"/>
          <w:sz w:val="24"/>
          <w:szCs w:val="24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руководитель имеет право применить следующие дисциплинарные взыскания:</w:t>
      </w:r>
    </w:p>
    <w:p w14:paraId="040AE506" w14:textId="77777777" w:rsidR="005864AD" w:rsidRPr="00C41506" w:rsidRDefault="005864AD" w:rsidP="00C41506">
      <w:pPr>
        <w:pStyle w:val="a5"/>
        <w:numPr>
          <w:ilvl w:val="0"/>
          <w:numId w:val="47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C41506">
        <w:rPr>
          <w:rFonts w:ascii="Times New Roman" w:hAnsi="Times New Roman" w:cs="Times New Roman"/>
          <w:sz w:val="24"/>
          <w:szCs w:val="24"/>
        </w:rPr>
        <w:t>замечание;</w:t>
      </w:r>
    </w:p>
    <w:p w14:paraId="6AB2F5CA" w14:textId="77777777" w:rsidR="005864AD" w:rsidRPr="00C41506" w:rsidRDefault="005864AD" w:rsidP="00C41506">
      <w:pPr>
        <w:pStyle w:val="a5"/>
        <w:numPr>
          <w:ilvl w:val="0"/>
          <w:numId w:val="47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C41506">
        <w:rPr>
          <w:rFonts w:ascii="Times New Roman" w:hAnsi="Times New Roman" w:cs="Times New Roman"/>
          <w:sz w:val="24"/>
          <w:szCs w:val="24"/>
        </w:rPr>
        <w:t>выговор;</w:t>
      </w:r>
    </w:p>
    <w:p w14:paraId="7EAC825F" w14:textId="614ADE76" w:rsidR="00C41506" w:rsidRPr="00C41506" w:rsidRDefault="005864AD" w:rsidP="00C41506">
      <w:pPr>
        <w:pStyle w:val="a5"/>
        <w:numPr>
          <w:ilvl w:val="0"/>
          <w:numId w:val="47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C41506">
        <w:rPr>
          <w:rFonts w:ascii="Times New Roman" w:hAnsi="Times New Roman" w:cs="Times New Roman"/>
          <w:sz w:val="24"/>
          <w:szCs w:val="24"/>
        </w:rPr>
        <w:t>увольнение по соответствующим основаниям, установленным Трудовым кодексом Российской Федерации.</w:t>
      </w:r>
    </w:p>
    <w:p w14:paraId="750A7DE1" w14:textId="4CE93BB7" w:rsidR="00C41506" w:rsidRDefault="00C41506" w:rsidP="00C41506">
      <w:pPr>
        <w:pStyle w:val="ConsPlusNormal"/>
        <w:numPr>
          <w:ilvl w:val="1"/>
          <w:numId w:val="34"/>
        </w:numPr>
        <w:ind w:left="993" w:hanging="357"/>
        <w:jc w:val="both"/>
      </w:pPr>
      <w:r w:rsidRPr="00C41506">
        <w:t xml:space="preserve"> За каждый дисциплинарный проступок может быть применено только одно дисциплинарное взыскание.</w:t>
      </w:r>
    </w:p>
    <w:p w14:paraId="2AA4A908" w14:textId="1C90C4C0" w:rsidR="00C41506" w:rsidRDefault="00C41506" w:rsidP="00C41506">
      <w:pPr>
        <w:pStyle w:val="ConsPlusNormal"/>
        <w:numPr>
          <w:ilvl w:val="1"/>
          <w:numId w:val="34"/>
        </w:numPr>
        <w:ind w:left="993" w:hanging="357"/>
        <w:jc w:val="both"/>
      </w:pPr>
      <w:r>
        <w:t>До применения дисциплинарного взыскания от нарушителя трудовой дисциплины должны быть затребованы объяснения в письменной форме.</w:t>
      </w:r>
    </w:p>
    <w:p w14:paraId="78D8A8CD" w14:textId="79E7C80F" w:rsidR="00C41506" w:rsidRDefault="00C41506" w:rsidP="00C41506">
      <w:pPr>
        <w:pStyle w:val="ConsPlusNormal"/>
        <w:numPr>
          <w:ilvl w:val="1"/>
          <w:numId w:val="34"/>
        </w:numPr>
        <w:ind w:left="993" w:hanging="357"/>
        <w:jc w:val="both"/>
      </w:pPr>
      <w:r>
        <w:t xml:space="preserve">Отказ работника дать объяснение не может служить препятствием для применения дисциплинарного взыскания. В случае отказа работника дать объяснение по факту </w:t>
      </w:r>
      <w:r>
        <w:lastRenderedPageBreak/>
        <w:t>проступка составляется соответствующий акт с указанием присутствующих при этом свидетелей.</w:t>
      </w:r>
    </w:p>
    <w:p w14:paraId="4BF2D97D" w14:textId="1785D7B7" w:rsidR="00C41506" w:rsidRDefault="00C41506" w:rsidP="00C41506">
      <w:pPr>
        <w:pStyle w:val="ConsPlusNormal"/>
        <w:numPr>
          <w:ilvl w:val="1"/>
          <w:numId w:val="34"/>
        </w:numPr>
        <w:ind w:left="993" w:hanging="357"/>
        <w:jc w:val="both"/>
      </w:pPr>
      <w:r>
        <w:t>Дисциплинарные взыскания применяются Работодателем не позднее одного месяца со дня обнаружения проступка, не считая времени болезни или пребывания работника в отпуске.</w:t>
      </w:r>
    </w:p>
    <w:p w14:paraId="04B15256" w14:textId="098D631C" w:rsidR="00C41506" w:rsidRPr="00C41506" w:rsidRDefault="00C41506" w:rsidP="00C41506">
      <w:pPr>
        <w:pStyle w:val="ConsPlusNormal"/>
        <w:numPr>
          <w:ilvl w:val="1"/>
          <w:numId w:val="34"/>
        </w:numPr>
        <w:ind w:left="993" w:hanging="357"/>
        <w:jc w:val="both"/>
      </w:pPr>
      <w: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</w:t>
      </w:r>
    </w:p>
    <w:p w14:paraId="14E0FD35" w14:textId="506264B3" w:rsidR="00C41506" w:rsidRPr="00C41506" w:rsidRDefault="00C41506" w:rsidP="00C41506">
      <w:pPr>
        <w:pStyle w:val="ConsPlusNormal"/>
        <w:numPr>
          <w:ilvl w:val="1"/>
          <w:numId w:val="34"/>
        </w:numPr>
        <w:ind w:left="993" w:hanging="357"/>
        <w:jc w:val="both"/>
      </w:pPr>
      <w:r w:rsidRPr="00C41506">
        <w:t xml:space="preserve"> Приказ руководителя Организации о применении дисциплинарного взыскания объявляется работнику под роспись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14:paraId="695800E3" w14:textId="69BE0CDA" w:rsidR="00C41506" w:rsidRPr="00C41506" w:rsidRDefault="00C41506" w:rsidP="00C41506">
      <w:pPr>
        <w:pStyle w:val="ConsPlusNormal"/>
        <w:numPr>
          <w:ilvl w:val="1"/>
          <w:numId w:val="34"/>
        </w:numPr>
        <w:ind w:left="993" w:hanging="357"/>
        <w:jc w:val="both"/>
      </w:pPr>
      <w:r w:rsidRPr="00C41506">
        <w:t xml:space="preserve"> 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споров.</w:t>
      </w:r>
    </w:p>
    <w:p w14:paraId="28851F91" w14:textId="77777777" w:rsidR="00C41506" w:rsidRPr="00C41506" w:rsidRDefault="00C41506" w:rsidP="00C41506">
      <w:pPr>
        <w:pStyle w:val="ConsPlusNormal"/>
        <w:numPr>
          <w:ilvl w:val="1"/>
          <w:numId w:val="34"/>
        </w:numPr>
        <w:ind w:left="993" w:hanging="357"/>
        <w:jc w:val="both"/>
      </w:pPr>
      <w:r w:rsidRPr="00C41506">
        <w:t xml:space="preserve">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14:paraId="4C8A81DC" w14:textId="0CFA0904" w:rsidR="00C41506" w:rsidRDefault="00C41506" w:rsidP="00C41506">
      <w:pPr>
        <w:pStyle w:val="ConsPlusNormal"/>
        <w:numPr>
          <w:ilvl w:val="1"/>
          <w:numId w:val="34"/>
        </w:numPr>
        <w:ind w:left="993" w:hanging="357"/>
        <w:jc w:val="both"/>
      </w:pPr>
      <w:r w:rsidRPr="00C41506">
        <w:t>До истечения года со дня применения дисциплинарного взыскания оно может быть снято с работника по инициативе руководителя Организации, по просьбе самого работника, Общего собрания коллектива Организации.</w:t>
      </w:r>
    </w:p>
    <w:p w14:paraId="67FFAC3B" w14:textId="77777777" w:rsidR="00623FB0" w:rsidRDefault="00623FB0" w:rsidP="00623FB0">
      <w:pPr>
        <w:pStyle w:val="ConsPlusNormal"/>
        <w:ind w:left="993"/>
        <w:jc w:val="both"/>
      </w:pPr>
    </w:p>
    <w:p w14:paraId="11CA4B82" w14:textId="44ED8B24" w:rsidR="00623FB0" w:rsidRDefault="00623FB0" w:rsidP="00623FB0">
      <w:pPr>
        <w:pStyle w:val="ConsPlusNormal"/>
        <w:numPr>
          <w:ilvl w:val="0"/>
          <w:numId w:val="34"/>
        </w:numPr>
        <w:jc w:val="center"/>
      </w:pPr>
      <w:r>
        <w:t>ПООЩРЕНИЯ ЗА УСПЕХИ В РАБОТЕ</w:t>
      </w:r>
    </w:p>
    <w:p w14:paraId="6216E6DF" w14:textId="77777777" w:rsidR="00623FB0" w:rsidRDefault="00623FB0" w:rsidP="00623FB0">
      <w:pPr>
        <w:pStyle w:val="ConsPlusNormal"/>
        <w:ind w:left="360"/>
      </w:pPr>
    </w:p>
    <w:p w14:paraId="6F388F3B" w14:textId="6149AA4B" w:rsidR="00E67C80" w:rsidRDefault="00623FB0" w:rsidP="00623FB0">
      <w:pPr>
        <w:pStyle w:val="ConsPlusNormal"/>
        <w:numPr>
          <w:ilvl w:val="1"/>
          <w:numId w:val="34"/>
        </w:numPr>
        <w:ind w:left="993"/>
        <w:jc w:val="both"/>
      </w:pPr>
      <w:r>
        <w:t xml:space="preserve"> За добросовестное выполнение трудовых обязанностей, повышение производительности труда, продолжительную и безупречную работу и другие достижения в труде применяются меры поощрения, предусмотренные статьей 191 ТК РФ, в тоже время работодатель может применять иные меры поощрения в зависимости от трудового вклада работника. Допускается одновременное применение к работнику нескольких видов поощрений.</w:t>
      </w:r>
    </w:p>
    <w:p w14:paraId="23A3DADF" w14:textId="77777777" w:rsidR="00623FB0" w:rsidRPr="00C41506" w:rsidRDefault="00623FB0" w:rsidP="00623FB0">
      <w:pPr>
        <w:pStyle w:val="ConsPlusNormal"/>
        <w:ind w:left="993"/>
        <w:jc w:val="both"/>
      </w:pPr>
    </w:p>
    <w:p w14:paraId="05B528FD" w14:textId="45349E2B" w:rsidR="005864AD" w:rsidRDefault="00E67C80" w:rsidP="00623FB0">
      <w:pPr>
        <w:pStyle w:val="a5"/>
        <w:numPr>
          <w:ilvl w:val="0"/>
          <w:numId w:val="34"/>
        </w:numPr>
        <w:spacing w:after="0" w:line="24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14:paraId="0EA4BB0E" w14:textId="77777777" w:rsidR="000E45C9" w:rsidRDefault="000E45C9" w:rsidP="00623FB0">
      <w:pPr>
        <w:pStyle w:val="a5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14:paraId="5E05B4B6" w14:textId="0D21B5CE" w:rsidR="000E45C9" w:rsidRPr="00DE385C" w:rsidRDefault="00E67C80" w:rsidP="00623FB0">
      <w:pPr>
        <w:pStyle w:val="a5"/>
        <w:numPr>
          <w:ilvl w:val="1"/>
          <w:numId w:val="3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85C" w:rsidRPr="008448A4">
        <w:rPr>
          <w:rFonts w:ascii="Times New Roman" w:hAnsi="Times New Roman" w:cs="Times New Roman"/>
          <w:color w:val="181818"/>
          <w:sz w:val="24"/>
          <w:szCs w:val="24"/>
        </w:rPr>
        <w:t xml:space="preserve">Настоящие Правила принимаются и утверждаются генеральным директором </w:t>
      </w:r>
      <w:r w:rsidR="00DE385C">
        <w:rPr>
          <w:rFonts w:ascii="Times New Roman" w:hAnsi="Times New Roman" w:cs="Times New Roman"/>
          <w:color w:val="181818"/>
          <w:sz w:val="24"/>
          <w:szCs w:val="24"/>
        </w:rPr>
        <w:t>Организации</w:t>
      </w:r>
      <w:r w:rsidR="00DE385C" w:rsidRPr="008448A4">
        <w:rPr>
          <w:rFonts w:ascii="Times New Roman" w:hAnsi="Times New Roman" w:cs="Times New Roman"/>
          <w:color w:val="181818"/>
          <w:sz w:val="24"/>
          <w:szCs w:val="24"/>
        </w:rPr>
        <w:t>.</w:t>
      </w:r>
    </w:p>
    <w:p w14:paraId="61486A17" w14:textId="3C97E40D" w:rsidR="00DE385C" w:rsidRPr="000E45C9" w:rsidRDefault="00DE385C" w:rsidP="00623FB0">
      <w:pPr>
        <w:pStyle w:val="a5"/>
        <w:numPr>
          <w:ilvl w:val="1"/>
          <w:numId w:val="3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448A4">
        <w:rPr>
          <w:rFonts w:ascii="Times New Roman" w:hAnsi="Times New Roman" w:cs="Times New Roman"/>
          <w:sz w:val="24"/>
          <w:szCs w:val="24"/>
        </w:rPr>
        <w:t xml:space="preserve">Правила вступают в силу с момента их утверждения генеральным директором </w:t>
      </w:r>
      <w:r w:rsidR="008A0767">
        <w:rPr>
          <w:rFonts w:ascii="Times New Roman" w:hAnsi="Times New Roman" w:cs="Times New Roman"/>
          <w:sz w:val="24"/>
          <w:szCs w:val="24"/>
        </w:rPr>
        <w:t>О</w:t>
      </w:r>
      <w:r w:rsidRPr="008448A4">
        <w:rPr>
          <w:rFonts w:ascii="Times New Roman" w:hAnsi="Times New Roman" w:cs="Times New Roman"/>
          <w:sz w:val="24"/>
          <w:szCs w:val="24"/>
        </w:rPr>
        <w:t>рганизации и действуют без ограничения срока (до внесения соответствующих изменений и дополнений или принятия новых Правил)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A6F2D3" w14:textId="2732AC38" w:rsidR="00E67C80" w:rsidRPr="000E45C9" w:rsidRDefault="00E67C80" w:rsidP="000E45C9">
      <w:pPr>
        <w:pStyle w:val="a5"/>
        <w:numPr>
          <w:ilvl w:val="1"/>
          <w:numId w:val="3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E45C9">
        <w:rPr>
          <w:rFonts w:ascii="Times New Roman" w:hAnsi="Times New Roman" w:cs="Times New Roman"/>
          <w:sz w:val="24"/>
          <w:szCs w:val="24"/>
        </w:rPr>
        <w:t>С Правилами внутреннего трудового распорядка должны быть ознакомлены все Работники учреждения, включая вновь принимаемых на работу. Все работники учреждения, независимо от должностного положения, обязаны в своей повседневной работе соблюдать настоящие Правила.</w:t>
      </w:r>
    </w:p>
    <w:p w14:paraId="0CC696DA" w14:textId="77777777" w:rsidR="00DE385C" w:rsidRDefault="00E67C80" w:rsidP="00DE385C">
      <w:pPr>
        <w:pStyle w:val="a5"/>
        <w:numPr>
          <w:ilvl w:val="1"/>
          <w:numId w:val="3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E45C9">
        <w:rPr>
          <w:rFonts w:ascii="Times New Roman" w:hAnsi="Times New Roman" w:cs="Times New Roman"/>
          <w:sz w:val="24"/>
          <w:szCs w:val="24"/>
        </w:rPr>
        <w:t xml:space="preserve"> По всем вопросам, не нашедшим своего решения в настоящих Правилах внутреннего трудового распорядка, работники и работодатель руководствуются положениями Трудового кодекса </w:t>
      </w:r>
      <w:r w:rsidR="000E45C9" w:rsidRPr="000E45C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0E45C9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 </w:t>
      </w:r>
      <w:r w:rsidR="000E45C9" w:rsidRPr="000E45C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0E45C9">
        <w:rPr>
          <w:rFonts w:ascii="Times New Roman" w:hAnsi="Times New Roman" w:cs="Times New Roman"/>
          <w:sz w:val="24"/>
          <w:szCs w:val="24"/>
        </w:rPr>
        <w:t>.</w:t>
      </w:r>
    </w:p>
    <w:p w14:paraId="37F66C26" w14:textId="3995D507" w:rsidR="00DE385C" w:rsidRPr="00DE385C" w:rsidRDefault="00DE385C" w:rsidP="00DE385C">
      <w:pPr>
        <w:pStyle w:val="a5"/>
        <w:numPr>
          <w:ilvl w:val="1"/>
          <w:numId w:val="3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E385C">
        <w:rPr>
          <w:rFonts w:ascii="Times New Roman" w:hAnsi="Times New Roman" w:cs="Times New Roman"/>
          <w:sz w:val="24"/>
          <w:szCs w:val="24"/>
        </w:rPr>
        <w:t xml:space="preserve">В </w:t>
      </w:r>
      <w:r w:rsidRPr="00DE385C">
        <w:rPr>
          <w:rFonts w:ascii="Times New Roman" w:hAnsi="Times New Roman" w:cs="Times New Roman"/>
          <w:color w:val="181818"/>
          <w:sz w:val="24"/>
          <w:szCs w:val="24"/>
        </w:rPr>
        <w:t xml:space="preserve">Настоящие Правила </w:t>
      </w:r>
      <w:r w:rsidRPr="00DE385C">
        <w:rPr>
          <w:rFonts w:ascii="Times New Roman" w:hAnsi="Times New Roman" w:cs="Times New Roman"/>
          <w:sz w:val="24"/>
          <w:szCs w:val="24"/>
        </w:rPr>
        <w:t>могут вноситься изменения и дополнения, которые вводятся в действие путем утверждения Правил в новой редакции.</w:t>
      </w:r>
    </w:p>
    <w:p w14:paraId="100D3E75" w14:textId="77777777" w:rsidR="00D4029A" w:rsidRPr="000E45C9" w:rsidRDefault="00D4029A" w:rsidP="00D4029A">
      <w:pPr>
        <w:pStyle w:val="a5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14:paraId="6540213A" w14:textId="77777777" w:rsidR="00D36137" w:rsidRPr="00D36137" w:rsidRDefault="00D36137" w:rsidP="003B52E4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069BA160" w14:textId="77777777" w:rsidR="00D36137" w:rsidRDefault="00D36137" w:rsidP="00D36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654ED" w14:textId="77777777" w:rsidR="00D36137" w:rsidRDefault="00D36137" w:rsidP="00D36137">
      <w:pPr>
        <w:rPr>
          <w:rFonts w:ascii="Times New Roman" w:hAnsi="Times New Roman" w:cs="Times New Roman"/>
          <w:sz w:val="24"/>
          <w:szCs w:val="24"/>
        </w:rPr>
      </w:pPr>
    </w:p>
    <w:p w14:paraId="2971FAE2" w14:textId="77777777" w:rsidR="00D36137" w:rsidRDefault="00D36137" w:rsidP="00D361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205"/>
      </w:tblGrid>
      <w:tr w:rsidR="00D36137" w14:paraId="2177275B" w14:textId="77777777" w:rsidTr="00D3613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4E35EA" w14:textId="77777777" w:rsidR="00D36137" w:rsidRDefault="00D36137">
            <w:pPr>
              <w:pStyle w:val="a6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ДОКУМЕНТ ПОДПИСАН ЭЛЕКТРОННОЙ ПОДПИСЬЮ</w:t>
            </w:r>
          </w:p>
        </w:tc>
      </w:tr>
      <w:tr w:rsidR="00D36137" w14:paraId="3E4B80CB" w14:textId="77777777" w:rsidTr="00D3613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47"/>
              <w:gridCol w:w="9068"/>
            </w:tblGrid>
            <w:tr w:rsidR="00D36137" w14:paraId="602BCF1B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32D9443" w14:textId="674C57BA" w:rsidR="00D36137" w:rsidRDefault="00D3613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02C3A2EE" wp14:editId="6979234E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9DD61C" w14:textId="77777777" w:rsidR="00D36137" w:rsidRDefault="00D36137">
                  <w:pPr>
                    <w:pStyle w:val="a6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0BB51DF9" w14:textId="77777777" w:rsidR="00D36137" w:rsidRDefault="00D3613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6137" w14:paraId="0EF4A53E" w14:textId="77777777" w:rsidTr="00D3613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8D372" w14:textId="77777777" w:rsidR="00D36137" w:rsidRDefault="00D36137">
            <w:pPr>
              <w:pStyle w:val="a6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D36137" w14:paraId="445DAF64" w14:textId="77777777" w:rsidTr="00D3613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052"/>
              <w:gridCol w:w="7063"/>
            </w:tblGrid>
            <w:tr w:rsidR="00D36137" w14:paraId="1BCF0551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A73F37E" w14:textId="77777777" w:rsidR="00D36137" w:rsidRDefault="00D36137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511CEA" w14:textId="77777777" w:rsidR="00D36137" w:rsidRDefault="00D3613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36137" w14:paraId="282BE678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0BB2C3" w14:textId="77777777" w:rsidR="00D36137" w:rsidRDefault="00D3613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BD5E7D7" w14:textId="77777777" w:rsidR="00D36137" w:rsidRDefault="00D3613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D36137" w14:paraId="72AE3F7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354862" w14:textId="77777777" w:rsidR="00D36137" w:rsidRDefault="00D3613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226B9B0" w14:textId="77777777" w:rsidR="00D36137" w:rsidRDefault="00D3613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01D9F06700A5AF45A342C083C37858043D</w:t>
                  </w:r>
                </w:p>
              </w:tc>
            </w:tr>
            <w:tr w:rsidR="00D36137" w14:paraId="5B0F0D6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C6CB92" w14:textId="77777777" w:rsidR="00D36137" w:rsidRDefault="00D3613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7C712F" w14:textId="77777777" w:rsidR="00D36137" w:rsidRDefault="00D3613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БЕЛЯЕВА, СВЕТЛАНА ПЕТРОВНА, ГЕНЕРАЛЬНЫЙ ДИРЕКТОР, ООО "БЛТ ПАРТНЕРС", ООО "БЛТ ПАРТНЕРС", 125047,РОССИЯ,МОСКВА Г.,МУНИЦИПАЛЬНЫЙ ОКРУГ ТВЕРСКОЙ ВН.ТЕР.Г., , , ,1-Я БРЕСТСКАЯ УЛ., Д. 35, , , ,ОФИС 615,, МОСКВА, 77 Москва, RU, 310204788088, 1217700484671, 11261306096, 9710092683</w:t>
                  </w:r>
                </w:p>
              </w:tc>
            </w:tr>
            <w:tr w:rsidR="00D36137" w14:paraId="60BBBF9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B826037" w14:textId="77777777" w:rsidR="00D36137" w:rsidRDefault="00D3613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B20D7A" w14:textId="77777777" w:rsidR="00D36137" w:rsidRDefault="00D3613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D36137" w14:paraId="4E2840C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B1B529" w14:textId="77777777" w:rsidR="00D36137" w:rsidRDefault="00D3613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7FAD4D" w14:textId="77777777" w:rsidR="00D36137" w:rsidRDefault="00D3613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10.02.2023 09:08:26 UTC+03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10.05.2024 09:18:26 UTC+03</w:t>
                  </w:r>
                </w:p>
              </w:tc>
            </w:tr>
            <w:tr w:rsidR="00D36137" w14:paraId="5AB5868F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4A2260" w14:textId="77777777" w:rsidR="00D36137" w:rsidRDefault="00D3613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C15C865" w14:textId="77777777" w:rsidR="00D36137" w:rsidRDefault="00D3613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24.02.2023 14:57:15 UTC+03</w:t>
                  </w:r>
                </w:p>
              </w:tc>
            </w:tr>
          </w:tbl>
          <w:p w14:paraId="00F7FAD0" w14:textId="77777777" w:rsidR="00D36137" w:rsidRDefault="00D3613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91E6126" w14:textId="77777777" w:rsidR="00D36137" w:rsidRDefault="00D36137" w:rsidP="00D36137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74FFE898" w14:textId="5B74C337" w:rsidR="00693A71" w:rsidRPr="003B52E4" w:rsidRDefault="00693A71" w:rsidP="00D36137">
      <w:pPr>
        <w:rPr>
          <w:rFonts w:ascii="Times New Roman" w:hAnsi="Times New Roman" w:cs="Times New Roman"/>
          <w:sz w:val="24"/>
          <w:szCs w:val="24"/>
        </w:rPr>
      </w:pPr>
    </w:p>
    <w:sectPr w:rsidR="00693A71" w:rsidRPr="003B52E4" w:rsidSect="00CD39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B542D" w14:textId="77777777" w:rsidR="00F349E9" w:rsidRDefault="00F349E9" w:rsidP="00CD39F4">
      <w:pPr>
        <w:spacing w:after="0" w:line="240" w:lineRule="auto"/>
      </w:pPr>
      <w:r>
        <w:separator/>
      </w:r>
    </w:p>
  </w:endnote>
  <w:endnote w:type="continuationSeparator" w:id="0">
    <w:p w14:paraId="05501D5B" w14:textId="77777777" w:rsidR="00F349E9" w:rsidRDefault="00F349E9" w:rsidP="00CD3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482B" w14:textId="77777777" w:rsidR="00D36137" w:rsidRDefault="00D3613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0C56" w14:textId="77777777" w:rsidR="00D36137" w:rsidRDefault="00D3613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F7EB" w14:textId="77777777" w:rsidR="00D36137" w:rsidRDefault="00D3613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CEDC0" w14:textId="77777777" w:rsidR="00F349E9" w:rsidRDefault="00F349E9" w:rsidP="00CD39F4">
      <w:pPr>
        <w:spacing w:after="0" w:line="240" w:lineRule="auto"/>
      </w:pPr>
      <w:r>
        <w:separator/>
      </w:r>
    </w:p>
  </w:footnote>
  <w:footnote w:type="continuationSeparator" w:id="0">
    <w:p w14:paraId="52E2858E" w14:textId="77777777" w:rsidR="00F349E9" w:rsidRDefault="00F349E9" w:rsidP="00CD3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5755" w14:textId="77777777" w:rsidR="00D36137" w:rsidRDefault="00D3613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5E4E" w14:textId="12BF127F" w:rsidR="00CD39F4" w:rsidRDefault="00D36137">
    <w:pPr>
      <w:pStyle w:val="a9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011C" w14:textId="77777777" w:rsidR="00D36137" w:rsidRDefault="00D3613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182D"/>
    <w:multiLevelType w:val="hybridMultilevel"/>
    <w:tmpl w:val="7D78069E"/>
    <w:lvl w:ilvl="0" w:tplc="8CD2D9C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7F5BDE"/>
    <w:multiLevelType w:val="hybridMultilevel"/>
    <w:tmpl w:val="1B6C57EA"/>
    <w:lvl w:ilvl="0" w:tplc="8CD2D9C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3A53CD"/>
    <w:multiLevelType w:val="multilevel"/>
    <w:tmpl w:val="6F80E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DA528B1"/>
    <w:multiLevelType w:val="multilevel"/>
    <w:tmpl w:val="6F80E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DC864B6"/>
    <w:multiLevelType w:val="hybridMultilevel"/>
    <w:tmpl w:val="DE201280"/>
    <w:lvl w:ilvl="0" w:tplc="8CD2D9C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DE4C92"/>
    <w:multiLevelType w:val="hybridMultilevel"/>
    <w:tmpl w:val="53125AC8"/>
    <w:lvl w:ilvl="0" w:tplc="8CD2D9C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E9729E"/>
    <w:multiLevelType w:val="hybridMultilevel"/>
    <w:tmpl w:val="EBAA99DA"/>
    <w:lvl w:ilvl="0" w:tplc="8CD2D9C0">
      <w:start w:val="1"/>
      <w:numFmt w:val="bullet"/>
      <w:lvlText w:val="–"/>
      <w:lvlJc w:val="left"/>
      <w:pPr>
        <w:ind w:left="18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1B9F462A"/>
    <w:multiLevelType w:val="hybridMultilevel"/>
    <w:tmpl w:val="04C2D85A"/>
    <w:lvl w:ilvl="0" w:tplc="641618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4F1334"/>
    <w:multiLevelType w:val="hybridMultilevel"/>
    <w:tmpl w:val="CDC6D468"/>
    <w:lvl w:ilvl="0" w:tplc="641618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1B55F7C"/>
    <w:multiLevelType w:val="hybridMultilevel"/>
    <w:tmpl w:val="E75E87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DA15CA"/>
    <w:multiLevelType w:val="hybridMultilevel"/>
    <w:tmpl w:val="2FE2478C"/>
    <w:lvl w:ilvl="0" w:tplc="8CD2D9C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9620A7"/>
    <w:multiLevelType w:val="hybridMultilevel"/>
    <w:tmpl w:val="B86CB978"/>
    <w:lvl w:ilvl="0" w:tplc="8CD2D9C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6F204A"/>
    <w:multiLevelType w:val="multilevel"/>
    <w:tmpl w:val="EF0E6A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9F26897"/>
    <w:multiLevelType w:val="hybridMultilevel"/>
    <w:tmpl w:val="6B44716A"/>
    <w:lvl w:ilvl="0" w:tplc="8CD2D9C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AF77D47"/>
    <w:multiLevelType w:val="hybridMultilevel"/>
    <w:tmpl w:val="D6E4A03A"/>
    <w:lvl w:ilvl="0" w:tplc="8CD2D9C0">
      <w:start w:val="1"/>
      <w:numFmt w:val="bullet"/>
      <w:lvlText w:val="–"/>
      <w:lvlJc w:val="left"/>
      <w:pPr>
        <w:ind w:left="171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2B08175F"/>
    <w:multiLevelType w:val="hybridMultilevel"/>
    <w:tmpl w:val="9DF44AA8"/>
    <w:lvl w:ilvl="0" w:tplc="641618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BA52065"/>
    <w:multiLevelType w:val="hybridMultilevel"/>
    <w:tmpl w:val="030AFBDC"/>
    <w:lvl w:ilvl="0" w:tplc="8CD2D9C0">
      <w:start w:val="1"/>
      <w:numFmt w:val="bullet"/>
      <w:lvlText w:val="–"/>
      <w:lvlJc w:val="left"/>
      <w:pPr>
        <w:ind w:left="256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 w15:restartNumberingAfterBreak="0">
    <w:nsid w:val="2BD660E2"/>
    <w:multiLevelType w:val="hybridMultilevel"/>
    <w:tmpl w:val="20BA00DC"/>
    <w:lvl w:ilvl="0" w:tplc="6416183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17675"/>
    <w:multiLevelType w:val="hybridMultilevel"/>
    <w:tmpl w:val="5FE8C0E0"/>
    <w:lvl w:ilvl="0" w:tplc="8CD2D9C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2860752"/>
    <w:multiLevelType w:val="hybridMultilevel"/>
    <w:tmpl w:val="1634159E"/>
    <w:lvl w:ilvl="0" w:tplc="8CD2D9C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2F47BB5"/>
    <w:multiLevelType w:val="hybridMultilevel"/>
    <w:tmpl w:val="5DF6285A"/>
    <w:lvl w:ilvl="0" w:tplc="8CD2D9C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DB04F8C"/>
    <w:multiLevelType w:val="multilevel"/>
    <w:tmpl w:val="F8323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1942C8"/>
    <w:multiLevelType w:val="hybridMultilevel"/>
    <w:tmpl w:val="7808367C"/>
    <w:lvl w:ilvl="0" w:tplc="8CD2D9C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01B7E24"/>
    <w:multiLevelType w:val="hybridMultilevel"/>
    <w:tmpl w:val="DF8EDB5A"/>
    <w:lvl w:ilvl="0" w:tplc="8CD2D9C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5755419"/>
    <w:multiLevelType w:val="hybridMultilevel"/>
    <w:tmpl w:val="3866133E"/>
    <w:lvl w:ilvl="0" w:tplc="8CD2D9C0">
      <w:start w:val="1"/>
      <w:numFmt w:val="bullet"/>
      <w:lvlText w:val="–"/>
      <w:lvlJc w:val="left"/>
      <w:pPr>
        <w:ind w:left="171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46C94EDC"/>
    <w:multiLevelType w:val="hybridMultilevel"/>
    <w:tmpl w:val="1CC4F732"/>
    <w:lvl w:ilvl="0" w:tplc="64161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40296"/>
    <w:multiLevelType w:val="hybridMultilevel"/>
    <w:tmpl w:val="ABE031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9FE615F"/>
    <w:multiLevelType w:val="hybridMultilevel"/>
    <w:tmpl w:val="71843258"/>
    <w:lvl w:ilvl="0" w:tplc="8CD2D9C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67622C"/>
    <w:multiLevelType w:val="hybridMultilevel"/>
    <w:tmpl w:val="E1C4C00C"/>
    <w:lvl w:ilvl="0" w:tplc="8CD2D9C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E683176"/>
    <w:multiLevelType w:val="multilevel"/>
    <w:tmpl w:val="79F2C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585B6E04"/>
    <w:multiLevelType w:val="multilevel"/>
    <w:tmpl w:val="59D81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347AC5"/>
    <w:multiLevelType w:val="hybridMultilevel"/>
    <w:tmpl w:val="57AE2490"/>
    <w:lvl w:ilvl="0" w:tplc="8CD2D9C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A663EA6"/>
    <w:multiLevelType w:val="hybridMultilevel"/>
    <w:tmpl w:val="5F163936"/>
    <w:lvl w:ilvl="0" w:tplc="641618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EC457B7"/>
    <w:multiLevelType w:val="hybridMultilevel"/>
    <w:tmpl w:val="C02A812C"/>
    <w:lvl w:ilvl="0" w:tplc="8CD2D9C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0F61339"/>
    <w:multiLevelType w:val="hybridMultilevel"/>
    <w:tmpl w:val="41C6D166"/>
    <w:lvl w:ilvl="0" w:tplc="8CD2D9C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13E4F80"/>
    <w:multiLevelType w:val="hybridMultilevel"/>
    <w:tmpl w:val="5B7C2202"/>
    <w:lvl w:ilvl="0" w:tplc="8CD2D9C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3DE10D0"/>
    <w:multiLevelType w:val="hybridMultilevel"/>
    <w:tmpl w:val="5088D290"/>
    <w:lvl w:ilvl="0" w:tplc="8CD2D9C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54B2AB1"/>
    <w:multiLevelType w:val="hybridMultilevel"/>
    <w:tmpl w:val="1F1E2ED8"/>
    <w:lvl w:ilvl="0" w:tplc="8CD2D9C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62A1C0F"/>
    <w:multiLevelType w:val="hybridMultilevel"/>
    <w:tmpl w:val="3E9A1D54"/>
    <w:lvl w:ilvl="0" w:tplc="641618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83C10F7"/>
    <w:multiLevelType w:val="hybridMultilevel"/>
    <w:tmpl w:val="0B3431EC"/>
    <w:lvl w:ilvl="0" w:tplc="8CD2D9C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AC43B8B"/>
    <w:multiLevelType w:val="hybridMultilevel"/>
    <w:tmpl w:val="E5189096"/>
    <w:lvl w:ilvl="0" w:tplc="8CD2D9C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D2A430D"/>
    <w:multiLevelType w:val="hybridMultilevel"/>
    <w:tmpl w:val="04244F2E"/>
    <w:lvl w:ilvl="0" w:tplc="8CD2D9C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E176F2"/>
    <w:multiLevelType w:val="hybridMultilevel"/>
    <w:tmpl w:val="D940F75C"/>
    <w:lvl w:ilvl="0" w:tplc="8CD2D9C0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70E14017"/>
    <w:multiLevelType w:val="hybridMultilevel"/>
    <w:tmpl w:val="06B471F6"/>
    <w:lvl w:ilvl="0" w:tplc="8CD2D9C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24F17B4"/>
    <w:multiLevelType w:val="hybridMultilevel"/>
    <w:tmpl w:val="1D9C6C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3985309"/>
    <w:multiLevelType w:val="multilevel"/>
    <w:tmpl w:val="79F2C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75B43C8A"/>
    <w:multiLevelType w:val="hybridMultilevel"/>
    <w:tmpl w:val="87EE56A6"/>
    <w:lvl w:ilvl="0" w:tplc="641618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71773F2"/>
    <w:multiLevelType w:val="hybridMultilevel"/>
    <w:tmpl w:val="A872C3BC"/>
    <w:lvl w:ilvl="0" w:tplc="641618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3290158">
    <w:abstractNumId w:val="29"/>
  </w:num>
  <w:num w:numId="2" w16cid:durableId="1103382181">
    <w:abstractNumId w:val="2"/>
  </w:num>
  <w:num w:numId="3" w16cid:durableId="1821650740">
    <w:abstractNumId w:val="17"/>
  </w:num>
  <w:num w:numId="4" w16cid:durableId="1370372936">
    <w:abstractNumId w:val="46"/>
  </w:num>
  <w:num w:numId="5" w16cid:durableId="245463382">
    <w:abstractNumId w:val="25"/>
  </w:num>
  <w:num w:numId="6" w16cid:durableId="81876338">
    <w:abstractNumId w:val="47"/>
  </w:num>
  <w:num w:numId="7" w16cid:durableId="1568883533">
    <w:abstractNumId w:val="8"/>
  </w:num>
  <w:num w:numId="8" w16cid:durableId="1325817284">
    <w:abstractNumId w:val="30"/>
  </w:num>
  <w:num w:numId="9" w16cid:durableId="1091899610">
    <w:abstractNumId w:val="21"/>
  </w:num>
  <w:num w:numId="10" w16cid:durableId="1733649095">
    <w:abstractNumId w:val="15"/>
  </w:num>
  <w:num w:numId="11" w16cid:durableId="1925139157">
    <w:abstractNumId w:val="9"/>
  </w:num>
  <w:num w:numId="12" w16cid:durableId="829490059">
    <w:abstractNumId w:val="41"/>
  </w:num>
  <w:num w:numId="13" w16cid:durableId="1088772409">
    <w:abstractNumId w:val="13"/>
  </w:num>
  <w:num w:numId="14" w16cid:durableId="1060639591">
    <w:abstractNumId w:val="37"/>
  </w:num>
  <w:num w:numId="15" w16cid:durableId="1182546743">
    <w:abstractNumId w:val="5"/>
  </w:num>
  <w:num w:numId="16" w16cid:durableId="838958034">
    <w:abstractNumId w:val="3"/>
  </w:num>
  <w:num w:numId="17" w16cid:durableId="786004474">
    <w:abstractNumId w:val="10"/>
  </w:num>
  <w:num w:numId="18" w16cid:durableId="1467241971">
    <w:abstractNumId w:val="35"/>
  </w:num>
  <w:num w:numId="19" w16cid:durableId="1576429069">
    <w:abstractNumId w:val="33"/>
  </w:num>
  <w:num w:numId="20" w16cid:durableId="1056901325">
    <w:abstractNumId w:val="39"/>
  </w:num>
  <w:num w:numId="21" w16cid:durableId="1705517890">
    <w:abstractNumId w:val="4"/>
  </w:num>
  <w:num w:numId="22" w16cid:durableId="390857507">
    <w:abstractNumId w:val="38"/>
  </w:num>
  <w:num w:numId="23" w16cid:durableId="2061248134">
    <w:abstractNumId w:val="32"/>
  </w:num>
  <w:num w:numId="24" w16cid:durableId="145518841">
    <w:abstractNumId w:val="7"/>
  </w:num>
  <w:num w:numId="25" w16cid:durableId="1093671159">
    <w:abstractNumId w:val="28"/>
  </w:num>
  <w:num w:numId="26" w16cid:durableId="581455272">
    <w:abstractNumId w:val="34"/>
  </w:num>
  <w:num w:numId="27" w16cid:durableId="131338141">
    <w:abstractNumId w:val="31"/>
  </w:num>
  <w:num w:numId="28" w16cid:durableId="1542860726">
    <w:abstractNumId w:val="1"/>
  </w:num>
  <w:num w:numId="29" w16cid:durableId="1536769425">
    <w:abstractNumId w:val="6"/>
  </w:num>
  <w:num w:numId="30" w16cid:durableId="1854883064">
    <w:abstractNumId w:val="0"/>
  </w:num>
  <w:num w:numId="31" w16cid:durableId="878932242">
    <w:abstractNumId w:val="11"/>
  </w:num>
  <w:num w:numId="32" w16cid:durableId="785386304">
    <w:abstractNumId w:val="42"/>
  </w:num>
  <w:num w:numId="33" w16cid:durableId="1723021913">
    <w:abstractNumId w:val="27"/>
  </w:num>
  <w:num w:numId="34" w16cid:durableId="1883051120">
    <w:abstractNumId w:val="12"/>
  </w:num>
  <w:num w:numId="35" w16cid:durableId="282883238">
    <w:abstractNumId w:val="40"/>
  </w:num>
  <w:num w:numId="36" w16cid:durableId="1784030502">
    <w:abstractNumId w:val="44"/>
  </w:num>
  <w:num w:numId="37" w16cid:durableId="1044251336">
    <w:abstractNumId w:val="19"/>
  </w:num>
  <w:num w:numId="38" w16cid:durableId="1267809640">
    <w:abstractNumId w:val="16"/>
  </w:num>
  <w:num w:numId="39" w16cid:durableId="210653495">
    <w:abstractNumId w:val="26"/>
  </w:num>
  <w:num w:numId="40" w16cid:durableId="357202870">
    <w:abstractNumId w:val="36"/>
  </w:num>
  <w:num w:numId="41" w16cid:durableId="1821116842">
    <w:abstractNumId w:val="18"/>
  </w:num>
  <w:num w:numId="42" w16cid:durableId="1255434322">
    <w:abstractNumId w:val="20"/>
  </w:num>
  <w:num w:numId="43" w16cid:durableId="448663264">
    <w:abstractNumId w:val="43"/>
  </w:num>
  <w:num w:numId="44" w16cid:durableId="264116101">
    <w:abstractNumId w:val="22"/>
  </w:num>
  <w:num w:numId="45" w16cid:durableId="1918587402">
    <w:abstractNumId w:val="23"/>
  </w:num>
  <w:num w:numId="46" w16cid:durableId="1770739997">
    <w:abstractNumId w:val="24"/>
  </w:num>
  <w:num w:numId="47" w16cid:durableId="215161744">
    <w:abstractNumId w:val="14"/>
  </w:num>
  <w:num w:numId="48" w16cid:durableId="1823350413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20"/>
    <w:rsid w:val="000112EC"/>
    <w:rsid w:val="000159EF"/>
    <w:rsid w:val="00022BBB"/>
    <w:rsid w:val="00022FF6"/>
    <w:rsid w:val="00045828"/>
    <w:rsid w:val="0004598C"/>
    <w:rsid w:val="000504B4"/>
    <w:rsid w:val="000526FA"/>
    <w:rsid w:val="000611E0"/>
    <w:rsid w:val="00061CA7"/>
    <w:rsid w:val="00081D97"/>
    <w:rsid w:val="00093856"/>
    <w:rsid w:val="00096D15"/>
    <w:rsid w:val="000B1E22"/>
    <w:rsid w:val="000C2ED8"/>
    <w:rsid w:val="000C3FDD"/>
    <w:rsid w:val="000D7BED"/>
    <w:rsid w:val="000E45C9"/>
    <w:rsid w:val="000F6350"/>
    <w:rsid w:val="0010478C"/>
    <w:rsid w:val="00105EBB"/>
    <w:rsid w:val="00125421"/>
    <w:rsid w:val="00127341"/>
    <w:rsid w:val="00130E45"/>
    <w:rsid w:val="00140FA7"/>
    <w:rsid w:val="001732E5"/>
    <w:rsid w:val="001776D8"/>
    <w:rsid w:val="00181E1D"/>
    <w:rsid w:val="001836BD"/>
    <w:rsid w:val="00186784"/>
    <w:rsid w:val="001877D1"/>
    <w:rsid w:val="00192B7D"/>
    <w:rsid w:val="001A1AD8"/>
    <w:rsid w:val="001A6C9D"/>
    <w:rsid w:val="001B476C"/>
    <w:rsid w:val="001B7F73"/>
    <w:rsid w:val="001D2FFB"/>
    <w:rsid w:val="001E37F2"/>
    <w:rsid w:val="00202E5F"/>
    <w:rsid w:val="002051F0"/>
    <w:rsid w:val="002115E7"/>
    <w:rsid w:val="002133E1"/>
    <w:rsid w:val="00232E47"/>
    <w:rsid w:val="0023626D"/>
    <w:rsid w:val="00253C0C"/>
    <w:rsid w:val="002639CB"/>
    <w:rsid w:val="00274C93"/>
    <w:rsid w:val="00274C9F"/>
    <w:rsid w:val="002754D1"/>
    <w:rsid w:val="002909D8"/>
    <w:rsid w:val="002C4657"/>
    <w:rsid w:val="002C5575"/>
    <w:rsid w:val="003036D7"/>
    <w:rsid w:val="00307D71"/>
    <w:rsid w:val="00313A8B"/>
    <w:rsid w:val="003304FA"/>
    <w:rsid w:val="0033183F"/>
    <w:rsid w:val="00336B8E"/>
    <w:rsid w:val="00347AA8"/>
    <w:rsid w:val="003539DC"/>
    <w:rsid w:val="00365C45"/>
    <w:rsid w:val="00386254"/>
    <w:rsid w:val="00391DAB"/>
    <w:rsid w:val="00391E3B"/>
    <w:rsid w:val="003B2F6B"/>
    <w:rsid w:val="003B52E4"/>
    <w:rsid w:val="003B6674"/>
    <w:rsid w:val="003D2391"/>
    <w:rsid w:val="003D6545"/>
    <w:rsid w:val="003E7322"/>
    <w:rsid w:val="003E7F53"/>
    <w:rsid w:val="003F1477"/>
    <w:rsid w:val="00402B25"/>
    <w:rsid w:val="00405CF0"/>
    <w:rsid w:val="004144AD"/>
    <w:rsid w:val="00421185"/>
    <w:rsid w:val="00440991"/>
    <w:rsid w:val="00450C09"/>
    <w:rsid w:val="00454FB5"/>
    <w:rsid w:val="00460E63"/>
    <w:rsid w:val="00462E04"/>
    <w:rsid w:val="00471F30"/>
    <w:rsid w:val="004841AA"/>
    <w:rsid w:val="00486BCA"/>
    <w:rsid w:val="00492CD3"/>
    <w:rsid w:val="00495CA7"/>
    <w:rsid w:val="004A6C26"/>
    <w:rsid w:val="004B7B38"/>
    <w:rsid w:val="004B7C02"/>
    <w:rsid w:val="004C0700"/>
    <w:rsid w:val="004C2958"/>
    <w:rsid w:val="004E0995"/>
    <w:rsid w:val="004E30CE"/>
    <w:rsid w:val="004F1872"/>
    <w:rsid w:val="00506AA6"/>
    <w:rsid w:val="00522826"/>
    <w:rsid w:val="00527830"/>
    <w:rsid w:val="00556D5F"/>
    <w:rsid w:val="00563F7C"/>
    <w:rsid w:val="0057058F"/>
    <w:rsid w:val="005811B1"/>
    <w:rsid w:val="00583856"/>
    <w:rsid w:val="005864AD"/>
    <w:rsid w:val="0059578A"/>
    <w:rsid w:val="00596ED7"/>
    <w:rsid w:val="005B4EC1"/>
    <w:rsid w:val="005D71FD"/>
    <w:rsid w:val="005F4A50"/>
    <w:rsid w:val="005F55CF"/>
    <w:rsid w:val="00602F6A"/>
    <w:rsid w:val="00623FB0"/>
    <w:rsid w:val="00626661"/>
    <w:rsid w:val="00627C07"/>
    <w:rsid w:val="00634028"/>
    <w:rsid w:val="00636A9F"/>
    <w:rsid w:val="0066220B"/>
    <w:rsid w:val="006724BF"/>
    <w:rsid w:val="00673E17"/>
    <w:rsid w:val="00680BF7"/>
    <w:rsid w:val="00686A39"/>
    <w:rsid w:val="0069352F"/>
    <w:rsid w:val="00693A71"/>
    <w:rsid w:val="006A29D7"/>
    <w:rsid w:val="006A6B93"/>
    <w:rsid w:val="006B050B"/>
    <w:rsid w:val="006B0B0E"/>
    <w:rsid w:val="006C1ECD"/>
    <w:rsid w:val="006C4E81"/>
    <w:rsid w:val="006C534B"/>
    <w:rsid w:val="006C68D8"/>
    <w:rsid w:val="006C76BB"/>
    <w:rsid w:val="006D0AC4"/>
    <w:rsid w:val="006D0CAD"/>
    <w:rsid w:val="006E0979"/>
    <w:rsid w:val="006F2429"/>
    <w:rsid w:val="007137E2"/>
    <w:rsid w:val="0072566F"/>
    <w:rsid w:val="007363D2"/>
    <w:rsid w:val="00753790"/>
    <w:rsid w:val="0075547D"/>
    <w:rsid w:val="00772A4E"/>
    <w:rsid w:val="00773982"/>
    <w:rsid w:val="007913AF"/>
    <w:rsid w:val="00797D00"/>
    <w:rsid w:val="007A3567"/>
    <w:rsid w:val="007A4D4B"/>
    <w:rsid w:val="007A67C8"/>
    <w:rsid w:val="007C1CC9"/>
    <w:rsid w:val="007D098F"/>
    <w:rsid w:val="007D7281"/>
    <w:rsid w:val="007E122C"/>
    <w:rsid w:val="007E1AC2"/>
    <w:rsid w:val="007F4410"/>
    <w:rsid w:val="0080012C"/>
    <w:rsid w:val="008072A1"/>
    <w:rsid w:val="00810A14"/>
    <w:rsid w:val="008137F6"/>
    <w:rsid w:val="008268F7"/>
    <w:rsid w:val="00831CFC"/>
    <w:rsid w:val="0083229A"/>
    <w:rsid w:val="008334A2"/>
    <w:rsid w:val="00840C41"/>
    <w:rsid w:val="00854054"/>
    <w:rsid w:val="00856B8C"/>
    <w:rsid w:val="008662C3"/>
    <w:rsid w:val="008713DD"/>
    <w:rsid w:val="00876A90"/>
    <w:rsid w:val="00884920"/>
    <w:rsid w:val="008860C0"/>
    <w:rsid w:val="0089158F"/>
    <w:rsid w:val="00893229"/>
    <w:rsid w:val="008A0767"/>
    <w:rsid w:val="008B4951"/>
    <w:rsid w:val="008C1DDF"/>
    <w:rsid w:val="008C35FC"/>
    <w:rsid w:val="008C5935"/>
    <w:rsid w:val="008D0B47"/>
    <w:rsid w:val="00903553"/>
    <w:rsid w:val="00916767"/>
    <w:rsid w:val="00923820"/>
    <w:rsid w:val="009242CC"/>
    <w:rsid w:val="00933192"/>
    <w:rsid w:val="00941483"/>
    <w:rsid w:val="00942599"/>
    <w:rsid w:val="00942CA5"/>
    <w:rsid w:val="0095062D"/>
    <w:rsid w:val="00963A84"/>
    <w:rsid w:val="00984F75"/>
    <w:rsid w:val="00993382"/>
    <w:rsid w:val="00997CFE"/>
    <w:rsid w:val="009A4580"/>
    <w:rsid w:val="009C4A4D"/>
    <w:rsid w:val="009C678C"/>
    <w:rsid w:val="009E33E9"/>
    <w:rsid w:val="00A0039F"/>
    <w:rsid w:val="00A10479"/>
    <w:rsid w:val="00A13381"/>
    <w:rsid w:val="00A32B3B"/>
    <w:rsid w:val="00A33003"/>
    <w:rsid w:val="00A3723F"/>
    <w:rsid w:val="00A70DCA"/>
    <w:rsid w:val="00A771E2"/>
    <w:rsid w:val="00A812D4"/>
    <w:rsid w:val="00A8155E"/>
    <w:rsid w:val="00A90371"/>
    <w:rsid w:val="00A92627"/>
    <w:rsid w:val="00A93618"/>
    <w:rsid w:val="00AD2062"/>
    <w:rsid w:val="00AD3108"/>
    <w:rsid w:val="00AD738A"/>
    <w:rsid w:val="00AF650C"/>
    <w:rsid w:val="00B00824"/>
    <w:rsid w:val="00B028E5"/>
    <w:rsid w:val="00B06E1E"/>
    <w:rsid w:val="00B21030"/>
    <w:rsid w:val="00B25EBF"/>
    <w:rsid w:val="00B26E68"/>
    <w:rsid w:val="00B27636"/>
    <w:rsid w:val="00B276BD"/>
    <w:rsid w:val="00B366DE"/>
    <w:rsid w:val="00B36EE1"/>
    <w:rsid w:val="00B41C2F"/>
    <w:rsid w:val="00B43267"/>
    <w:rsid w:val="00B53454"/>
    <w:rsid w:val="00B8199B"/>
    <w:rsid w:val="00B94E99"/>
    <w:rsid w:val="00BA4BB7"/>
    <w:rsid w:val="00BD0D5C"/>
    <w:rsid w:val="00BD1804"/>
    <w:rsid w:val="00BD39F8"/>
    <w:rsid w:val="00BD6AF8"/>
    <w:rsid w:val="00BD761D"/>
    <w:rsid w:val="00BE19E7"/>
    <w:rsid w:val="00C014C8"/>
    <w:rsid w:val="00C0261A"/>
    <w:rsid w:val="00C02C4A"/>
    <w:rsid w:val="00C10350"/>
    <w:rsid w:val="00C1569C"/>
    <w:rsid w:val="00C32947"/>
    <w:rsid w:val="00C34C42"/>
    <w:rsid w:val="00C41506"/>
    <w:rsid w:val="00C5325E"/>
    <w:rsid w:val="00C54E87"/>
    <w:rsid w:val="00C57F96"/>
    <w:rsid w:val="00C60F7B"/>
    <w:rsid w:val="00C62929"/>
    <w:rsid w:val="00CA603B"/>
    <w:rsid w:val="00CB0EDF"/>
    <w:rsid w:val="00CB60D6"/>
    <w:rsid w:val="00CB6E4C"/>
    <w:rsid w:val="00CD39F4"/>
    <w:rsid w:val="00CE5995"/>
    <w:rsid w:val="00CF17BC"/>
    <w:rsid w:val="00D02605"/>
    <w:rsid w:val="00D05A85"/>
    <w:rsid w:val="00D150A1"/>
    <w:rsid w:val="00D168FB"/>
    <w:rsid w:val="00D172FA"/>
    <w:rsid w:val="00D21EC8"/>
    <w:rsid w:val="00D36137"/>
    <w:rsid w:val="00D4029A"/>
    <w:rsid w:val="00D41220"/>
    <w:rsid w:val="00D4216D"/>
    <w:rsid w:val="00D43728"/>
    <w:rsid w:val="00D46E71"/>
    <w:rsid w:val="00D51450"/>
    <w:rsid w:val="00D54572"/>
    <w:rsid w:val="00D57F1B"/>
    <w:rsid w:val="00D7174F"/>
    <w:rsid w:val="00D911B2"/>
    <w:rsid w:val="00D91BEE"/>
    <w:rsid w:val="00DA48A4"/>
    <w:rsid w:val="00DB4B11"/>
    <w:rsid w:val="00DB633C"/>
    <w:rsid w:val="00DC1685"/>
    <w:rsid w:val="00DC4C82"/>
    <w:rsid w:val="00DC52B4"/>
    <w:rsid w:val="00DC56E0"/>
    <w:rsid w:val="00DD4ADA"/>
    <w:rsid w:val="00DE385C"/>
    <w:rsid w:val="00DE521E"/>
    <w:rsid w:val="00DF2ADE"/>
    <w:rsid w:val="00DF7CCF"/>
    <w:rsid w:val="00E045FF"/>
    <w:rsid w:val="00E05F76"/>
    <w:rsid w:val="00E17FD8"/>
    <w:rsid w:val="00E52746"/>
    <w:rsid w:val="00E56D6F"/>
    <w:rsid w:val="00E60677"/>
    <w:rsid w:val="00E62C59"/>
    <w:rsid w:val="00E66F21"/>
    <w:rsid w:val="00E67C80"/>
    <w:rsid w:val="00E70AB8"/>
    <w:rsid w:val="00E73324"/>
    <w:rsid w:val="00E75AFA"/>
    <w:rsid w:val="00E854C5"/>
    <w:rsid w:val="00E870CB"/>
    <w:rsid w:val="00EC4441"/>
    <w:rsid w:val="00F04C3E"/>
    <w:rsid w:val="00F05203"/>
    <w:rsid w:val="00F119D2"/>
    <w:rsid w:val="00F13E6F"/>
    <w:rsid w:val="00F16E95"/>
    <w:rsid w:val="00F31E24"/>
    <w:rsid w:val="00F349E9"/>
    <w:rsid w:val="00F402A2"/>
    <w:rsid w:val="00F40F44"/>
    <w:rsid w:val="00F45341"/>
    <w:rsid w:val="00F46BE9"/>
    <w:rsid w:val="00F64D54"/>
    <w:rsid w:val="00F7747A"/>
    <w:rsid w:val="00F8126D"/>
    <w:rsid w:val="00F90323"/>
    <w:rsid w:val="00F93FB4"/>
    <w:rsid w:val="00F95E34"/>
    <w:rsid w:val="00FA0316"/>
    <w:rsid w:val="00FB652C"/>
    <w:rsid w:val="00FD1F3F"/>
    <w:rsid w:val="00FD6A36"/>
    <w:rsid w:val="00F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E258F3"/>
  <w15:docId w15:val="{C80EC23B-1C92-49D6-80C0-A68EE9E9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492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849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84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76A90"/>
    <w:pPr>
      <w:ind w:left="720"/>
      <w:contextualSpacing/>
    </w:pPr>
  </w:style>
  <w:style w:type="paragraph" w:customStyle="1" w:styleId="test-question">
    <w:name w:val="test-question"/>
    <w:basedOn w:val="a"/>
    <w:rsid w:val="0090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0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0355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2566F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3"/>
    <w:rsid w:val="0072566F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Заголовок №1_"/>
    <w:basedOn w:val="a0"/>
    <w:link w:val="10"/>
    <w:rsid w:val="0072566F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566F"/>
    <w:pPr>
      <w:widowControl w:val="0"/>
      <w:shd w:val="clear" w:color="auto" w:fill="FFFFFF"/>
      <w:spacing w:after="0" w:line="277" w:lineRule="exac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3">
    <w:name w:val="Основной текст3"/>
    <w:basedOn w:val="a"/>
    <w:link w:val="a8"/>
    <w:rsid w:val="0072566F"/>
    <w:pPr>
      <w:widowControl w:val="0"/>
      <w:shd w:val="clear" w:color="auto" w:fill="FFFFFF"/>
      <w:spacing w:after="0" w:line="0" w:lineRule="atLeast"/>
      <w:ind w:hanging="1300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10">
    <w:name w:val="Заголовок №1"/>
    <w:basedOn w:val="a"/>
    <w:link w:val="1"/>
    <w:rsid w:val="0072566F"/>
    <w:pPr>
      <w:widowControl w:val="0"/>
      <w:shd w:val="clear" w:color="auto" w:fill="FFFFFF"/>
      <w:spacing w:before="300" w:after="0" w:line="313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CD3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39F4"/>
  </w:style>
  <w:style w:type="paragraph" w:styleId="ab">
    <w:name w:val="footer"/>
    <w:basedOn w:val="a"/>
    <w:link w:val="ac"/>
    <w:uiPriority w:val="99"/>
    <w:unhideWhenUsed/>
    <w:rsid w:val="00CD3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39F4"/>
  </w:style>
  <w:style w:type="paragraph" w:customStyle="1" w:styleId="ConsPlusNormal">
    <w:name w:val="ConsPlusNormal"/>
    <w:rsid w:val="00D91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774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381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3120">
          <w:marLeft w:val="8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B215~1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D5893-1461-42B2-96A6-67ADF4B5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3257</Words>
  <Characters>18571</Characters>
  <Application>Microsoft Office Word</Application>
  <DocSecurity>4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Светлана Беляева</cp:lastModifiedBy>
  <cp:revision>2</cp:revision>
  <dcterms:created xsi:type="dcterms:W3CDTF">2023-02-24T13:47:00Z</dcterms:created>
  <dcterms:modified xsi:type="dcterms:W3CDTF">2023-02-24T13:47:00Z</dcterms:modified>
</cp:coreProperties>
</file>